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CB2" w:rsidRDefault="00930CB2" w:rsidP="00930CB2">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6" o:title=""/>
          </v:shape>
          <o:OLEObject Type="Embed" ProgID="PBrush" ShapeID="_x0000_i1025" DrawAspect="Content" ObjectID="_1722152189" r:id="rId7"/>
        </w:object>
      </w:r>
    </w:p>
    <w:p w:rsidR="00930CB2" w:rsidRDefault="00930CB2" w:rsidP="00930CB2">
      <w:pPr>
        <w:spacing w:line="276" w:lineRule="auto"/>
        <w:jc w:val="center"/>
        <w:outlineLvl w:val="0"/>
        <w:rPr>
          <w:b/>
          <w:i/>
          <w:spacing w:val="40"/>
          <w:sz w:val="28"/>
          <w:szCs w:val="28"/>
        </w:rPr>
      </w:pPr>
      <w:r>
        <w:rPr>
          <w:b/>
          <w:spacing w:val="40"/>
          <w:sz w:val="28"/>
          <w:szCs w:val="28"/>
        </w:rPr>
        <w:t>БУЧАНСЬКА МІСЬКА РАДА</w:t>
      </w:r>
    </w:p>
    <w:tbl>
      <w:tblPr>
        <w:tblStyle w:val="aa"/>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30CB2" w:rsidTr="00930CB2">
        <w:tc>
          <w:tcPr>
            <w:tcW w:w="9639" w:type="dxa"/>
            <w:tcBorders>
              <w:top w:val="thinThickSmallGap" w:sz="12" w:space="0" w:color="auto"/>
              <w:left w:val="nil"/>
              <w:bottom w:val="nil"/>
              <w:right w:val="nil"/>
            </w:tcBorders>
            <w:hideMark/>
          </w:tcPr>
          <w:p w:rsidR="00930CB2" w:rsidRDefault="00930CB2">
            <w:pPr>
              <w:keepNext/>
              <w:spacing w:line="276" w:lineRule="auto"/>
              <w:jc w:val="center"/>
              <w:rPr>
                <w:b/>
                <w:sz w:val="28"/>
                <w:szCs w:val="28"/>
                <w:lang w:eastAsia="en-US"/>
              </w:rPr>
            </w:pPr>
            <w:r>
              <w:rPr>
                <w:b/>
                <w:bCs/>
                <w:sz w:val="28"/>
                <w:szCs w:val="28"/>
                <w:lang w:eastAsia="en-US"/>
              </w:rPr>
              <w:t>ТРИДЦЯТЬ ДРУГА СЕСІЯ</w:t>
            </w:r>
            <w:r>
              <w:rPr>
                <w:b/>
                <w:sz w:val="28"/>
                <w:szCs w:val="28"/>
                <w:lang w:eastAsia="en-US"/>
              </w:rPr>
              <w:t xml:space="preserve"> ВОСЬМОГО СКЛИКАННЯ</w:t>
            </w:r>
          </w:p>
          <w:p w:rsidR="00930CB2" w:rsidRDefault="00930CB2">
            <w:pPr>
              <w:keepNext/>
              <w:spacing w:line="276" w:lineRule="auto"/>
              <w:jc w:val="center"/>
              <w:rPr>
                <w:b/>
                <w:sz w:val="28"/>
                <w:szCs w:val="28"/>
                <w:lang w:eastAsia="en-US"/>
              </w:rPr>
            </w:pPr>
            <w:r>
              <w:rPr>
                <w:b/>
                <w:sz w:val="28"/>
                <w:szCs w:val="28"/>
                <w:lang w:eastAsia="en-US"/>
              </w:rPr>
              <w:t>(ПОЗАЧЕРГОВА)</w:t>
            </w:r>
          </w:p>
        </w:tc>
      </w:tr>
    </w:tbl>
    <w:p w:rsidR="00930CB2" w:rsidRDefault="00930CB2" w:rsidP="00930CB2">
      <w:pPr>
        <w:keepNext/>
        <w:tabs>
          <w:tab w:val="left" w:pos="14743"/>
        </w:tabs>
        <w:rPr>
          <w:b/>
          <w:spacing w:val="80"/>
          <w:sz w:val="28"/>
          <w:szCs w:val="28"/>
        </w:rPr>
      </w:pPr>
    </w:p>
    <w:p w:rsidR="00930CB2" w:rsidRDefault="00930CB2" w:rsidP="00930CB2">
      <w:pPr>
        <w:keepNext/>
        <w:tabs>
          <w:tab w:val="left" w:pos="14743"/>
        </w:tabs>
        <w:jc w:val="center"/>
        <w:rPr>
          <w:spacing w:val="80"/>
          <w:sz w:val="28"/>
          <w:szCs w:val="28"/>
        </w:rPr>
      </w:pPr>
      <w:r>
        <w:rPr>
          <w:b/>
          <w:spacing w:val="80"/>
          <w:sz w:val="28"/>
          <w:szCs w:val="28"/>
        </w:rPr>
        <w:t>РІШЕННЯ</w:t>
      </w:r>
    </w:p>
    <w:p w:rsidR="00930CB2" w:rsidRDefault="00930CB2" w:rsidP="00930CB2"/>
    <w:p w:rsidR="00930CB2" w:rsidRPr="001265C2" w:rsidRDefault="001265C2" w:rsidP="00930CB2">
      <w:pPr>
        <w:pStyle w:val="10"/>
        <w:rPr>
          <w:szCs w:val="24"/>
        </w:rPr>
      </w:pPr>
      <w:r>
        <w:rPr>
          <w:b/>
          <w:sz w:val="28"/>
          <w:szCs w:val="28"/>
        </w:rPr>
        <w:t xml:space="preserve"> </w:t>
      </w:r>
      <w:r w:rsidRPr="001265C2">
        <w:rPr>
          <w:szCs w:val="24"/>
        </w:rPr>
        <w:t>05.08.</w:t>
      </w:r>
      <w:r w:rsidR="00930CB2" w:rsidRPr="001265C2">
        <w:rPr>
          <w:szCs w:val="24"/>
        </w:rPr>
        <w:t>2022</w:t>
      </w:r>
      <w:r w:rsidR="00930CB2" w:rsidRPr="001265C2">
        <w:rPr>
          <w:szCs w:val="24"/>
        </w:rPr>
        <w:tab/>
      </w:r>
      <w:r w:rsidR="00930CB2" w:rsidRPr="001265C2">
        <w:rPr>
          <w:b/>
          <w:szCs w:val="24"/>
        </w:rPr>
        <w:tab/>
        <w:t xml:space="preserve">                                   </w:t>
      </w:r>
      <w:r w:rsidR="00CA528C" w:rsidRPr="001265C2">
        <w:rPr>
          <w:b/>
          <w:szCs w:val="24"/>
        </w:rPr>
        <w:t xml:space="preserve">                      </w:t>
      </w:r>
      <w:r w:rsidR="00930CB2" w:rsidRPr="001265C2">
        <w:rPr>
          <w:b/>
          <w:szCs w:val="24"/>
        </w:rPr>
        <w:t xml:space="preserve"> </w:t>
      </w:r>
      <w:r>
        <w:rPr>
          <w:b/>
          <w:szCs w:val="24"/>
        </w:rPr>
        <w:t xml:space="preserve">                       </w:t>
      </w:r>
      <w:r w:rsidR="00930CB2" w:rsidRPr="001265C2">
        <w:rPr>
          <w:b/>
          <w:szCs w:val="24"/>
        </w:rPr>
        <w:t xml:space="preserve">  </w:t>
      </w:r>
      <w:r w:rsidRPr="001265C2">
        <w:rPr>
          <w:szCs w:val="24"/>
        </w:rPr>
        <w:t xml:space="preserve">№ 3066  – </w:t>
      </w:r>
      <w:r w:rsidR="00930CB2" w:rsidRPr="001265C2">
        <w:rPr>
          <w:szCs w:val="24"/>
        </w:rPr>
        <w:t xml:space="preserve"> 32 – </w:t>
      </w:r>
      <w:r w:rsidR="00930CB2" w:rsidRPr="001265C2">
        <w:rPr>
          <w:szCs w:val="24"/>
          <w:lang w:val="en-US"/>
        </w:rPr>
        <w:t>VI</w:t>
      </w:r>
      <w:r w:rsidR="00930CB2" w:rsidRPr="001265C2">
        <w:rPr>
          <w:szCs w:val="24"/>
        </w:rPr>
        <w:t>ІІ</w:t>
      </w:r>
    </w:p>
    <w:p w:rsidR="00495B83" w:rsidRDefault="00495B83" w:rsidP="00495B83">
      <w:pPr>
        <w:ind w:right="4393"/>
      </w:pPr>
    </w:p>
    <w:p w:rsidR="00995EDD" w:rsidRPr="004F7D34" w:rsidRDefault="00995EDD" w:rsidP="00495B83">
      <w:pPr>
        <w:ind w:right="4393"/>
      </w:pPr>
    </w:p>
    <w:p w:rsidR="00995EDD" w:rsidRPr="00AE0C62" w:rsidRDefault="00995EDD" w:rsidP="004577C3">
      <w:pPr>
        <w:tabs>
          <w:tab w:val="left" w:pos="851"/>
          <w:tab w:val="left" w:pos="2977"/>
          <w:tab w:val="left" w:pos="3261"/>
        </w:tabs>
        <w:ind w:right="5102"/>
        <w:jc w:val="both"/>
        <w:rPr>
          <w:b/>
        </w:rPr>
      </w:pPr>
      <w:r w:rsidRPr="00AE0C62">
        <w:rPr>
          <w:b/>
        </w:rPr>
        <w:t>Про перепрофілювання (зміну типу) і назви</w:t>
      </w:r>
      <w:r w:rsidRPr="00AE0C62">
        <w:rPr>
          <w:b/>
          <w:sz w:val="28"/>
          <w:szCs w:val="28"/>
        </w:rPr>
        <w:t xml:space="preserve"> </w:t>
      </w:r>
      <w:r>
        <w:rPr>
          <w:b/>
        </w:rPr>
        <w:t>Н</w:t>
      </w:r>
      <w:r w:rsidRPr="00AE0C62">
        <w:rPr>
          <w:b/>
        </w:rPr>
        <w:t xml:space="preserve">авчально-виховного комплексу  </w:t>
      </w:r>
      <w:r w:rsidRPr="00AE0C62">
        <w:rPr>
          <w:b/>
          <w:kern w:val="24"/>
        </w:rPr>
        <w:t>«З</w:t>
      </w:r>
      <w:r w:rsidRPr="00AE0C62">
        <w:rPr>
          <w:b/>
        </w:rPr>
        <w:t xml:space="preserve">агальноосвітня  школа І ступеня </w:t>
      </w:r>
      <w:r w:rsidRPr="00AE0C62">
        <w:rPr>
          <w:b/>
          <w:kern w:val="24"/>
        </w:rPr>
        <w:t xml:space="preserve"> – </w:t>
      </w:r>
      <w:r w:rsidRPr="00AE0C62">
        <w:rPr>
          <w:b/>
        </w:rPr>
        <w:t xml:space="preserve">дошкільний навчальний заклад  </w:t>
      </w:r>
      <w:r w:rsidRPr="00AE0C62">
        <w:rPr>
          <w:b/>
          <w:kern w:val="24"/>
        </w:rPr>
        <w:t xml:space="preserve"> «Берізка» </w:t>
      </w:r>
      <w:r w:rsidRPr="00AE0C62">
        <w:rPr>
          <w:b/>
        </w:rPr>
        <w:t xml:space="preserve">  </w:t>
      </w:r>
      <w:proofErr w:type="spellStart"/>
      <w:r w:rsidRPr="00AE0C62">
        <w:rPr>
          <w:b/>
        </w:rPr>
        <w:t>Бучанської</w:t>
      </w:r>
      <w:proofErr w:type="spellEnd"/>
      <w:r w:rsidRPr="00AE0C62">
        <w:rPr>
          <w:b/>
        </w:rPr>
        <w:t xml:space="preserve">  міської  ради  Київської області </w:t>
      </w:r>
    </w:p>
    <w:p w:rsidR="00995EDD" w:rsidRPr="004F7D34" w:rsidRDefault="00995EDD" w:rsidP="00995EDD">
      <w:pPr>
        <w:ind w:right="4393"/>
      </w:pPr>
    </w:p>
    <w:p w:rsidR="00995EDD" w:rsidRPr="004F7D34" w:rsidRDefault="00995EDD" w:rsidP="00995EDD">
      <w:pPr>
        <w:pStyle w:val="a5"/>
        <w:ind w:firstLine="567"/>
        <w:jc w:val="both"/>
        <w:rPr>
          <w:sz w:val="24"/>
          <w:szCs w:val="24"/>
          <w:lang w:val="uk-UA"/>
        </w:rPr>
      </w:pPr>
      <w:r w:rsidRPr="004F7D34">
        <w:rPr>
          <w:sz w:val="24"/>
          <w:szCs w:val="24"/>
          <w:lang w:val="uk-UA"/>
        </w:rPr>
        <w:t xml:space="preserve">Відповідно до </w:t>
      </w:r>
      <w:proofErr w:type="spellStart"/>
      <w:r>
        <w:rPr>
          <w:sz w:val="24"/>
          <w:szCs w:val="24"/>
          <w:lang w:val="uk-UA"/>
        </w:rPr>
        <w:t>ст.ст</w:t>
      </w:r>
      <w:proofErr w:type="spellEnd"/>
      <w:r>
        <w:rPr>
          <w:sz w:val="24"/>
          <w:szCs w:val="24"/>
          <w:lang w:val="uk-UA"/>
        </w:rPr>
        <w:t xml:space="preserve">. </w:t>
      </w:r>
      <w:r w:rsidRPr="004F7D34">
        <w:rPr>
          <w:sz w:val="24"/>
          <w:szCs w:val="24"/>
          <w:lang w:val="uk-UA"/>
        </w:rPr>
        <w:t xml:space="preserve">25, 26, 59  Закону України «Про місцеве самоврядування в Україні», </w:t>
      </w:r>
      <w:proofErr w:type="spellStart"/>
      <w:r>
        <w:rPr>
          <w:sz w:val="24"/>
          <w:szCs w:val="24"/>
          <w:lang w:val="uk-UA"/>
        </w:rPr>
        <w:t>ст.ст</w:t>
      </w:r>
      <w:proofErr w:type="spellEnd"/>
      <w:r>
        <w:rPr>
          <w:sz w:val="24"/>
          <w:szCs w:val="24"/>
          <w:lang w:val="uk-UA"/>
        </w:rPr>
        <w:t>.</w:t>
      </w:r>
      <w:r w:rsidRPr="004F7D34">
        <w:rPr>
          <w:sz w:val="24"/>
          <w:szCs w:val="24"/>
          <w:lang w:val="uk-UA"/>
        </w:rPr>
        <w:t xml:space="preserve"> 104, 105, 106, 107 Цивільного кодексу України, </w:t>
      </w:r>
      <w:r>
        <w:rPr>
          <w:sz w:val="24"/>
          <w:szCs w:val="24"/>
          <w:lang w:val="uk-UA"/>
        </w:rPr>
        <w:t>ст.ст.</w:t>
      </w:r>
      <w:r w:rsidRPr="004F7D34">
        <w:rPr>
          <w:sz w:val="24"/>
          <w:szCs w:val="24"/>
          <w:lang w:val="uk-UA"/>
        </w:rPr>
        <w:t xml:space="preserve">59,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п. 3.13 розділу ХІІ Закону України «Про освіту», </w:t>
      </w:r>
      <w:proofErr w:type="spellStart"/>
      <w:r>
        <w:rPr>
          <w:sz w:val="24"/>
          <w:szCs w:val="24"/>
          <w:lang w:val="uk-UA"/>
        </w:rPr>
        <w:t>ст.ст</w:t>
      </w:r>
      <w:proofErr w:type="spellEnd"/>
      <w:r>
        <w:rPr>
          <w:sz w:val="24"/>
          <w:szCs w:val="24"/>
          <w:lang w:val="uk-UA"/>
        </w:rPr>
        <w:t>.</w:t>
      </w:r>
      <w:r w:rsidRPr="004F7D34">
        <w:rPr>
          <w:sz w:val="24"/>
          <w:szCs w:val="24"/>
          <w:lang w:val="uk-UA"/>
        </w:rPr>
        <w:t xml:space="preserve"> 32, 35</w:t>
      </w:r>
      <w:r>
        <w:rPr>
          <w:sz w:val="24"/>
          <w:szCs w:val="24"/>
          <w:lang w:val="uk-UA"/>
        </w:rPr>
        <w:t>, 37</w:t>
      </w:r>
      <w:r w:rsidRPr="004F7D34">
        <w:rPr>
          <w:sz w:val="24"/>
          <w:szCs w:val="24"/>
          <w:lang w:val="uk-UA"/>
        </w:rPr>
        <w:t xml:space="preserve"> Закону України «Про повну загальну середню освіту», з метою формування спроможної освітньої мережі </w:t>
      </w:r>
      <w:proofErr w:type="spellStart"/>
      <w:r w:rsidRPr="004F7D34">
        <w:rPr>
          <w:sz w:val="24"/>
          <w:szCs w:val="24"/>
          <w:lang w:val="uk-UA"/>
        </w:rPr>
        <w:t>Бучанської</w:t>
      </w:r>
      <w:proofErr w:type="spellEnd"/>
      <w:r w:rsidRPr="004F7D34">
        <w:rPr>
          <w:sz w:val="24"/>
          <w:szCs w:val="24"/>
          <w:lang w:val="uk-UA"/>
        </w:rPr>
        <w:t xml:space="preserve"> міської територіальної громади та приведення у відповідність до вимог чинного законодавства установчих документів закладів освіти, враховуючи погодження постійної комісії </w:t>
      </w:r>
      <w:proofErr w:type="spellStart"/>
      <w:r w:rsidRPr="004F7D34">
        <w:rPr>
          <w:sz w:val="24"/>
          <w:szCs w:val="24"/>
          <w:lang w:val="uk-UA"/>
        </w:rPr>
        <w:t>Бучанської</w:t>
      </w:r>
      <w:proofErr w:type="spellEnd"/>
      <w:r w:rsidRPr="004F7D34">
        <w:rPr>
          <w:sz w:val="24"/>
          <w:szCs w:val="24"/>
          <w:lang w:val="uk-UA"/>
        </w:rPr>
        <w:t xml:space="preserve"> міської ради з питань освіти, культури, спорту, справ молоді та гуманітарних питань,  </w:t>
      </w:r>
      <w:proofErr w:type="spellStart"/>
      <w:r w:rsidRPr="004F7D34">
        <w:rPr>
          <w:sz w:val="24"/>
          <w:szCs w:val="24"/>
          <w:lang w:val="uk-UA"/>
        </w:rPr>
        <w:t>Бучанська</w:t>
      </w:r>
      <w:proofErr w:type="spellEnd"/>
      <w:r w:rsidRPr="004F7D34">
        <w:rPr>
          <w:sz w:val="24"/>
          <w:szCs w:val="24"/>
          <w:lang w:val="uk-UA"/>
        </w:rPr>
        <w:t xml:space="preserve"> міська рада</w:t>
      </w:r>
    </w:p>
    <w:p w:rsidR="00995EDD" w:rsidRDefault="00995EDD" w:rsidP="00995EDD"/>
    <w:p w:rsidR="00995EDD" w:rsidRDefault="00995EDD" w:rsidP="00995EDD">
      <w:pPr>
        <w:rPr>
          <w:b/>
        </w:rPr>
      </w:pPr>
      <w:r w:rsidRPr="004F7D34">
        <w:rPr>
          <w:b/>
        </w:rPr>
        <w:t>ВИРІШИЛА</w:t>
      </w:r>
      <w:r>
        <w:rPr>
          <w:b/>
        </w:rPr>
        <w:t>:</w:t>
      </w:r>
    </w:p>
    <w:p w:rsidR="00995EDD" w:rsidRPr="00ED49B0" w:rsidRDefault="00995EDD" w:rsidP="00995EDD">
      <w:pPr>
        <w:ind w:left="284" w:hanging="284"/>
        <w:jc w:val="both"/>
        <w:rPr>
          <w:b/>
        </w:rPr>
      </w:pPr>
    </w:p>
    <w:p w:rsidR="00995EDD" w:rsidRPr="00FB536F" w:rsidRDefault="00995EDD" w:rsidP="00E35311">
      <w:pPr>
        <w:pStyle w:val="a6"/>
        <w:numPr>
          <w:ilvl w:val="1"/>
          <w:numId w:val="2"/>
        </w:numPr>
        <w:tabs>
          <w:tab w:val="left" w:pos="851"/>
        </w:tabs>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color w:val="333333"/>
          <w:spacing w:val="7"/>
          <w:sz w:val="24"/>
          <w:szCs w:val="24"/>
        </w:rPr>
        <w:t xml:space="preserve">Перепрофілювати (змінити тип) </w:t>
      </w:r>
      <w:r>
        <w:rPr>
          <w:rFonts w:ascii="Times New Roman" w:hAnsi="Times New Roman" w:cs="Times New Roman"/>
          <w:color w:val="333333"/>
          <w:spacing w:val="7"/>
          <w:sz w:val="24"/>
          <w:szCs w:val="24"/>
        </w:rPr>
        <w:t>Н</w:t>
      </w:r>
      <w:r w:rsidRPr="00FB536F">
        <w:rPr>
          <w:rFonts w:ascii="Times New Roman" w:hAnsi="Times New Roman" w:cs="Times New Roman"/>
          <w:sz w:val="24"/>
          <w:szCs w:val="24"/>
        </w:rPr>
        <w:t>авчально-виховн</w:t>
      </w:r>
      <w:r>
        <w:rPr>
          <w:rFonts w:ascii="Times New Roman" w:hAnsi="Times New Roman" w:cs="Times New Roman"/>
          <w:sz w:val="24"/>
          <w:szCs w:val="24"/>
        </w:rPr>
        <w:t>ий</w:t>
      </w:r>
      <w:r w:rsidRPr="00FB536F">
        <w:rPr>
          <w:rFonts w:ascii="Times New Roman" w:hAnsi="Times New Roman" w:cs="Times New Roman"/>
          <w:sz w:val="24"/>
          <w:szCs w:val="24"/>
        </w:rPr>
        <w:t xml:space="preserve"> </w:t>
      </w:r>
      <w:r w:rsidRPr="00FB536F">
        <w:rPr>
          <w:rFonts w:ascii="Times New Roman" w:eastAsia="Times New Roman" w:hAnsi="Times New Roman" w:cs="Times New Roman"/>
          <w:sz w:val="24"/>
          <w:szCs w:val="24"/>
        </w:rPr>
        <w:t xml:space="preserve">комплекс  </w:t>
      </w:r>
      <w:r w:rsidRPr="00AD526E">
        <w:rPr>
          <w:rFonts w:ascii="Times New Roman" w:hAnsi="Times New Roman" w:cs="Times New Roman"/>
          <w:kern w:val="24"/>
          <w:sz w:val="24"/>
          <w:szCs w:val="24"/>
        </w:rPr>
        <w:t>«З</w:t>
      </w:r>
      <w:r w:rsidRPr="00AD526E">
        <w:rPr>
          <w:rFonts w:ascii="Times New Roman" w:hAnsi="Times New Roman" w:cs="Times New Roman"/>
          <w:sz w:val="24"/>
          <w:szCs w:val="24"/>
        </w:rPr>
        <w:t xml:space="preserve">агальноосвітня  школа І ступеня </w:t>
      </w:r>
      <w:r w:rsidRPr="00AD526E">
        <w:rPr>
          <w:rFonts w:ascii="Times New Roman" w:hAnsi="Times New Roman" w:cs="Times New Roman"/>
          <w:kern w:val="24"/>
          <w:sz w:val="24"/>
          <w:szCs w:val="24"/>
        </w:rPr>
        <w:t xml:space="preserve"> – </w:t>
      </w:r>
      <w:r>
        <w:rPr>
          <w:rFonts w:ascii="Times New Roman" w:hAnsi="Times New Roman" w:cs="Times New Roman"/>
          <w:sz w:val="24"/>
          <w:szCs w:val="24"/>
        </w:rPr>
        <w:t xml:space="preserve">дошкільний навчальний заклад </w:t>
      </w:r>
      <w:r w:rsidRPr="00AD526E">
        <w:rPr>
          <w:rFonts w:ascii="Times New Roman" w:hAnsi="Times New Roman" w:cs="Times New Roman"/>
          <w:kern w:val="24"/>
          <w:sz w:val="24"/>
          <w:szCs w:val="24"/>
        </w:rPr>
        <w:t xml:space="preserve">«Берізка» </w:t>
      </w:r>
      <w:r w:rsidRPr="00AD526E">
        <w:rPr>
          <w:rFonts w:ascii="Times New Roman" w:hAnsi="Times New Roman" w:cs="Times New Roman"/>
          <w:sz w:val="24"/>
          <w:szCs w:val="24"/>
        </w:rPr>
        <w:t xml:space="preserve"> </w:t>
      </w:r>
      <w:proofErr w:type="spellStart"/>
      <w:r w:rsidRPr="00AD526E">
        <w:rPr>
          <w:rFonts w:ascii="Times New Roman" w:hAnsi="Times New Roman" w:cs="Times New Roman"/>
          <w:sz w:val="24"/>
          <w:szCs w:val="24"/>
        </w:rPr>
        <w:t>Бучанської</w:t>
      </w:r>
      <w:proofErr w:type="spellEnd"/>
      <w:r w:rsidRPr="00AD526E">
        <w:rPr>
          <w:rFonts w:ascii="Times New Roman" w:hAnsi="Times New Roman" w:cs="Times New Roman"/>
          <w:sz w:val="24"/>
          <w:szCs w:val="24"/>
        </w:rPr>
        <w:t xml:space="preserve"> міської  ради  Київської  області</w:t>
      </w:r>
      <w:r w:rsidRPr="00FB536F">
        <w:rPr>
          <w:rFonts w:ascii="Times New Roman" w:eastAsia="Times New Roman" w:hAnsi="Times New Roman" w:cs="Times New Roman"/>
          <w:sz w:val="24"/>
          <w:szCs w:val="24"/>
        </w:rPr>
        <w:t xml:space="preserve">  </w:t>
      </w:r>
      <w:r w:rsidRPr="00FB536F">
        <w:rPr>
          <w:rFonts w:ascii="Times New Roman" w:hAnsi="Times New Roman" w:cs="Times New Roman"/>
          <w:sz w:val="24"/>
          <w:szCs w:val="24"/>
        </w:rPr>
        <w:t xml:space="preserve">в </w:t>
      </w:r>
      <w:proofErr w:type="spellStart"/>
      <w:r w:rsidRPr="00FB536F">
        <w:rPr>
          <w:rFonts w:ascii="Times New Roman" w:hAnsi="Times New Roman" w:cs="Times New Roman"/>
          <w:sz w:val="24"/>
          <w:szCs w:val="24"/>
        </w:rPr>
        <w:t>Бучанськ</w:t>
      </w:r>
      <w:r>
        <w:rPr>
          <w:rFonts w:ascii="Times New Roman" w:hAnsi="Times New Roman" w:cs="Times New Roman"/>
          <w:sz w:val="24"/>
          <w:szCs w:val="24"/>
        </w:rPr>
        <w:t>у</w:t>
      </w:r>
      <w:proofErr w:type="spellEnd"/>
      <w:r>
        <w:rPr>
          <w:rFonts w:ascii="Times New Roman" w:hAnsi="Times New Roman" w:cs="Times New Roman"/>
          <w:sz w:val="24"/>
          <w:szCs w:val="24"/>
        </w:rPr>
        <w:t xml:space="preserve"> початкову школу № 11 </w:t>
      </w:r>
      <w:proofErr w:type="spellStart"/>
      <w:r>
        <w:rPr>
          <w:rFonts w:ascii="Times New Roman" w:hAnsi="Times New Roman" w:cs="Times New Roman"/>
          <w:sz w:val="24"/>
          <w:szCs w:val="24"/>
        </w:rPr>
        <w:t>Б</w:t>
      </w:r>
      <w:r w:rsidRPr="00FB536F">
        <w:rPr>
          <w:rFonts w:ascii="Times New Roman" w:hAnsi="Times New Roman" w:cs="Times New Roman"/>
          <w:sz w:val="24"/>
          <w:szCs w:val="24"/>
        </w:rPr>
        <w:t>учанської</w:t>
      </w:r>
      <w:proofErr w:type="spellEnd"/>
      <w:r w:rsidRPr="00FB536F">
        <w:rPr>
          <w:rFonts w:ascii="Times New Roman" w:hAnsi="Times New Roman" w:cs="Times New Roman"/>
          <w:sz w:val="24"/>
          <w:szCs w:val="24"/>
        </w:rPr>
        <w:t xml:space="preserve"> міської ради </w:t>
      </w:r>
      <w:r w:rsidRPr="00FB536F">
        <w:rPr>
          <w:rFonts w:ascii="Times New Roman" w:eastAsia="Times New Roman" w:hAnsi="Times New Roman" w:cs="Times New Roman"/>
          <w:sz w:val="24"/>
          <w:szCs w:val="24"/>
        </w:rPr>
        <w:t xml:space="preserve">Київської області </w:t>
      </w:r>
      <w:r w:rsidRPr="00FB536F">
        <w:rPr>
          <w:rFonts w:ascii="Times New Roman" w:hAnsi="Times New Roman" w:cs="Times New Roman"/>
          <w:color w:val="333333"/>
          <w:spacing w:val="7"/>
          <w:sz w:val="24"/>
          <w:szCs w:val="24"/>
        </w:rPr>
        <w:t>(код ЄДРПОУ № 2</w:t>
      </w:r>
      <w:r>
        <w:rPr>
          <w:rFonts w:ascii="Times New Roman" w:hAnsi="Times New Roman" w:cs="Times New Roman"/>
          <w:color w:val="333333"/>
          <w:spacing w:val="7"/>
          <w:sz w:val="24"/>
          <w:szCs w:val="24"/>
        </w:rPr>
        <w:t>4884854</w:t>
      </w:r>
      <w:r w:rsidRPr="00FB536F">
        <w:rPr>
          <w:rFonts w:ascii="Times New Roman" w:hAnsi="Times New Roman" w:cs="Times New Roman"/>
          <w:color w:val="333333"/>
          <w:spacing w:val="7"/>
          <w:sz w:val="24"/>
          <w:szCs w:val="24"/>
        </w:rPr>
        <w:t>).</w:t>
      </w:r>
    </w:p>
    <w:p w:rsidR="00995EDD" w:rsidRPr="00995EDD" w:rsidRDefault="00995EDD" w:rsidP="00E35311">
      <w:pPr>
        <w:pStyle w:val="a6"/>
        <w:numPr>
          <w:ilvl w:val="0"/>
          <w:numId w:val="3"/>
        </w:numPr>
        <w:shd w:val="clear" w:color="auto" w:fill="FFFFFF"/>
        <w:tabs>
          <w:tab w:val="left" w:pos="142"/>
          <w:tab w:val="left" w:pos="851"/>
        </w:tabs>
        <w:ind w:left="0" w:firstLine="567"/>
        <w:jc w:val="both"/>
        <w:rPr>
          <w:rFonts w:ascii="Times New Roman" w:hAnsi="Times New Roman" w:cs="Times New Roman"/>
          <w:sz w:val="24"/>
          <w:szCs w:val="24"/>
        </w:rPr>
      </w:pPr>
      <w:r w:rsidRPr="00995EDD">
        <w:rPr>
          <w:rFonts w:ascii="Times New Roman" w:hAnsi="Times New Roman" w:cs="Times New Roman"/>
          <w:color w:val="333333"/>
          <w:spacing w:val="7"/>
          <w:sz w:val="24"/>
          <w:szCs w:val="24"/>
        </w:rPr>
        <w:t xml:space="preserve">Змінити назву </w:t>
      </w:r>
      <w:r w:rsidRPr="00995EDD">
        <w:rPr>
          <w:rFonts w:ascii="Times New Roman" w:hAnsi="Times New Roman" w:cs="Times New Roman"/>
          <w:sz w:val="24"/>
          <w:szCs w:val="24"/>
        </w:rPr>
        <w:t xml:space="preserve">Навчально-виховного комплексу  </w:t>
      </w:r>
      <w:r w:rsidRPr="00995EDD">
        <w:rPr>
          <w:rFonts w:ascii="Times New Roman" w:hAnsi="Times New Roman" w:cs="Times New Roman"/>
          <w:kern w:val="24"/>
          <w:sz w:val="24"/>
          <w:szCs w:val="24"/>
        </w:rPr>
        <w:t>«З</w:t>
      </w:r>
      <w:r w:rsidRPr="00995EDD">
        <w:rPr>
          <w:rFonts w:ascii="Times New Roman" w:hAnsi="Times New Roman" w:cs="Times New Roman"/>
          <w:sz w:val="24"/>
          <w:szCs w:val="24"/>
        </w:rPr>
        <w:t xml:space="preserve">агальноосвітня  школа І ступеня </w:t>
      </w:r>
      <w:r w:rsidRPr="00995EDD">
        <w:rPr>
          <w:rFonts w:ascii="Times New Roman" w:hAnsi="Times New Roman" w:cs="Times New Roman"/>
          <w:kern w:val="24"/>
          <w:sz w:val="24"/>
          <w:szCs w:val="24"/>
        </w:rPr>
        <w:t xml:space="preserve"> – </w:t>
      </w:r>
      <w:r w:rsidRPr="00995EDD">
        <w:rPr>
          <w:rFonts w:ascii="Times New Roman" w:hAnsi="Times New Roman" w:cs="Times New Roman"/>
          <w:sz w:val="24"/>
          <w:szCs w:val="24"/>
        </w:rPr>
        <w:t xml:space="preserve">дошкільний навчальний заклад  </w:t>
      </w:r>
      <w:r w:rsidRPr="00995EDD">
        <w:rPr>
          <w:rFonts w:ascii="Times New Roman" w:hAnsi="Times New Roman" w:cs="Times New Roman"/>
          <w:kern w:val="24"/>
          <w:sz w:val="24"/>
          <w:szCs w:val="24"/>
        </w:rPr>
        <w:t xml:space="preserve"> «Берізка» </w:t>
      </w:r>
      <w:r w:rsidRPr="00995EDD">
        <w:rPr>
          <w:rFonts w:ascii="Times New Roman" w:hAnsi="Times New Roman" w:cs="Times New Roman"/>
          <w:sz w:val="24"/>
          <w:szCs w:val="24"/>
        </w:rPr>
        <w:t xml:space="preserve"> </w:t>
      </w:r>
      <w:proofErr w:type="spellStart"/>
      <w:r w:rsidRPr="00995EDD">
        <w:rPr>
          <w:rFonts w:ascii="Times New Roman" w:hAnsi="Times New Roman" w:cs="Times New Roman"/>
          <w:sz w:val="24"/>
          <w:szCs w:val="24"/>
        </w:rPr>
        <w:t>Бучанської</w:t>
      </w:r>
      <w:proofErr w:type="spellEnd"/>
      <w:r w:rsidRPr="00995EDD">
        <w:rPr>
          <w:rFonts w:ascii="Times New Roman" w:hAnsi="Times New Roman" w:cs="Times New Roman"/>
          <w:sz w:val="24"/>
          <w:szCs w:val="24"/>
        </w:rPr>
        <w:t xml:space="preserve">  міської  ради  Київської області</w:t>
      </w:r>
      <w:r w:rsidRPr="00995EDD">
        <w:rPr>
          <w:rFonts w:ascii="Times New Roman" w:hAnsi="Times New Roman" w:cs="Times New Roman"/>
          <w:color w:val="333333"/>
          <w:spacing w:val="7"/>
          <w:sz w:val="24"/>
          <w:szCs w:val="24"/>
        </w:rPr>
        <w:t xml:space="preserve"> на </w:t>
      </w:r>
      <w:proofErr w:type="spellStart"/>
      <w:r w:rsidRPr="00995EDD">
        <w:rPr>
          <w:rFonts w:ascii="Times New Roman" w:hAnsi="Times New Roman" w:cs="Times New Roman"/>
          <w:sz w:val="24"/>
          <w:szCs w:val="24"/>
        </w:rPr>
        <w:t>Бучанську</w:t>
      </w:r>
      <w:proofErr w:type="spellEnd"/>
      <w:r w:rsidRPr="00995EDD">
        <w:rPr>
          <w:rFonts w:ascii="Times New Roman" w:hAnsi="Times New Roman" w:cs="Times New Roman"/>
          <w:sz w:val="24"/>
          <w:szCs w:val="24"/>
        </w:rPr>
        <w:t xml:space="preserve"> початкову школу № 11 </w:t>
      </w:r>
      <w:proofErr w:type="spellStart"/>
      <w:r w:rsidRPr="00995EDD">
        <w:rPr>
          <w:rFonts w:ascii="Times New Roman" w:hAnsi="Times New Roman" w:cs="Times New Roman"/>
          <w:sz w:val="24"/>
          <w:szCs w:val="24"/>
        </w:rPr>
        <w:t>Бучанської</w:t>
      </w:r>
      <w:proofErr w:type="spellEnd"/>
      <w:r w:rsidRPr="00995EDD">
        <w:rPr>
          <w:rFonts w:ascii="Times New Roman" w:hAnsi="Times New Roman" w:cs="Times New Roman"/>
          <w:sz w:val="24"/>
          <w:szCs w:val="24"/>
        </w:rPr>
        <w:t xml:space="preserve"> міської ради Київської області.</w:t>
      </w:r>
    </w:p>
    <w:p w:rsidR="00995EDD" w:rsidRPr="009A6903" w:rsidRDefault="00995EDD" w:rsidP="00FA40E3">
      <w:pPr>
        <w:pStyle w:val="a6"/>
        <w:numPr>
          <w:ilvl w:val="1"/>
          <w:numId w:val="3"/>
        </w:numPr>
        <w:spacing w:line="240" w:lineRule="auto"/>
        <w:ind w:left="567" w:firstLine="0"/>
        <w:jc w:val="both"/>
        <w:rPr>
          <w:rFonts w:ascii="Times New Roman" w:hAnsi="Times New Roman" w:cs="Times New Roman"/>
          <w:sz w:val="24"/>
          <w:szCs w:val="24"/>
        </w:rPr>
      </w:pPr>
      <w:r w:rsidRPr="009A6903">
        <w:rPr>
          <w:rFonts w:ascii="Times New Roman" w:hAnsi="Times New Roman" w:cs="Times New Roman"/>
          <w:sz w:val="24"/>
          <w:szCs w:val="24"/>
        </w:rPr>
        <w:t xml:space="preserve"> Повна назва закладу освіти:</w:t>
      </w:r>
    </w:p>
    <w:p w:rsidR="00995EDD" w:rsidRPr="009A6903" w:rsidRDefault="00995EDD" w:rsidP="00E67F85">
      <w:pPr>
        <w:pStyle w:val="a6"/>
        <w:numPr>
          <w:ilvl w:val="0"/>
          <w:numId w:val="1"/>
        </w:numPr>
        <w:spacing w:after="0" w:line="240" w:lineRule="auto"/>
        <w:ind w:left="567" w:hanging="283"/>
        <w:rPr>
          <w:rFonts w:ascii="Times New Roman" w:hAnsi="Times New Roman" w:cs="Times New Roman"/>
          <w:sz w:val="24"/>
          <w:szCs w:val="24"/>
        </w:rPr>
      </w:pPr>
      <w:r w:rsidRPr="009A6903">
        <w:rPr>
          <w:rFonts w:ascii="Times New Roman" w:hAnsi="Times New Roman" w:cs="Times New Roman"/>
          <w:sz w:val="24"/>
          <w:szCs w:val="24"/>
        </w:rPr>
        <w:t xml:space="preserve">українською мовою:  </w:t>
      </w:r>
      <w:proofErr w:type="spellStart"/>
      <w:r w:rsidRPr="009A6903">
        <w:rPr>
          <w:rFonts w:ascii="Times New Roman" w:hAnsi="Times New Roman"/>
          <w:sz w:val="24"/>
          <w:szCs w:val="24"/>
        </w:rPr>
        <w:t>Бучанська</w:t>
      </w:r>
      <w:proofErr w:type="spellEnd"/>
      <w:r w:rsidRPr="009A6903">
        <w:rPr>
          <w:rFonts w:ascii="Times New Roman" w:hAnsi="Times New Roman"/>
          <w:sz w:val="24"/>
          <w:szCs w:val="24"/>
        </w:rPr>
        <w:t xml:space="preserve"> початкова школа </w:t>
      </w:r>
      <w:r>
        <w:rPr>
          <w:rFonts w:ascii="Times New Roman" w:hAnsi="Times New Roman"/>
          <w:sz w:val="24"/>
          <w:szCs w:val="24"/>
        </w:rPr>
        <w:t>№ 11</w:t>
      </w:r>
      <w:r w:rsidRPr="009A6903">
        <w:rPr>
          <w:rFonts w:ascii="Times New Roman" w:hAnsi="Times New Roman"/>
          <w:sz w:val="24"/>
          <w:szCs w:val="24"/>
        </w:rPr>
        <w:t xml:space="preserve">  </w:t>
      </w:r>
      <w:proofErr w:type="spellStart"/>
      <w:r w:rsidRPr="009A6903">
        <w:rPr>
          <w:rFonts w:ascii="Times New Roman" w:hAnsi="Times New Roman" w:cs="Times New Roman"/>
          <w:sz w:val="24"/>
          <w:szCs w:val="24"/>
        </w:rPr>
        <w:t>Бучанської</w:t>
      </w:r>
      <w:proofErr w:type="spellEnd"/>
      <w:r w:rsidRPr="009A6903">
        <w:rPr>
          <w:rFonts w:ascii="Times New Roman" w:hAnsi="Times New Roman" w:cs="Times New Roman"/>
          <w:sz w:val="24"/>
          <w:szCs w:val="24"/>
        </w:rPr>
        <w:t xml:space="preserve"> міської ради Київської області;</w:t>
      </w:r>
    </w:p>
    <w:p w:rsidR="00995EDD" w:rsidRPr="009A6903" w:rsidRDefault="00995EDD" w:rsidP="00E67F85">
      <w:pPr>
        <w:pStyle w:val="a6"/>
        <w:numPr>
          <w:ilvl w:val="0"/>
          <w:numId w:val="1"/>
        </w:numPr>
        <w:tabs>
          <w:tab w:val="left" w:pos="567"/>
        </w:tabs>
        <w:spacing w:after="0" w:line="240" w:lineRule="auto"/>
        <w:ind w:left="284" w:firstLine="0"/>
        <w:rPr>
          <w:rFonts w:ascii="Times New Roman" w:hAnsi="Times New Roman" w:cs="Times New Roman"/>
          <w:sz w:val="24"/>
          <w:szCs w:val="24"/>
        </w:rPr>
      </w:pPr>
      <w:r w:rsidRPr="009A6903">
        <w:rPr>
          <w:rFonts w:ascii="Times New Roman" w:hAnsi="Times New Roman" w:cs="Times New Roman"/>
          <w:sz w:val="24"/>
          <w:szCs w:val="24"/>
        </w:rPr>
        <w:t xml:space="preserve">англійською мовою:  </w:t>
      </w:r>
      <w:r w:rsidRPr="00C85CA2">
        <w:rPr>
          <w:rFonts w:ascii="Times New Roman" w:hAnsi="Times New Roman" w:cs="Times New Roman"/>
          <w:sz w:val="24"/>
          <w:szCs w:val="24"/>
          <w:shd w:val="clear" w:color="auto" w:fill="FFFFFF" w:themeFill="background1"/>
          <w:lang w:val="en-US"/>
        </w:rPr>
        <w:t>B</w:t>
      </w:r>
      <w:proofErr w:type="spellStart"/>
      <w:r w:rsidRPr="00C85CA2">
        <w:rPr>
          <w:rFonts w:ascii="Times New Roman" w:hAnsi="Times New Roman" w:cs="Times New Roman"/>
          <w:sz w:val="24"/>
          <w:szCs w:val="24"/>
          <w:shd w:val="clear" w:color="auto" w:fill="FFFFFF" w:themeFill="background1"/>
        </w:rPr>
        <w:t>ucha</w:t>
      </w:r>
      <w:proofErr w:type="spellEnd"/>
      <w:r w:rsidRPr="00C85CA2">
        <w:rPr>
          <w:rFonts w:ascii="Times New Roman" w:hAnsi="Times New Roman" w:cs="Times New Roman"/>
          <w:sz w:val="24"/>
          <w:szCs w:val="24"/>
          <w:shd w:val="clear" w:color="auto" w:fill="FFFFFF" w:themeFill="background1"/>
        </w:rPr>
        <w:t xml:space="preserve"> </w:t>
      </w:r>
      <w:proofErr w:type="spellStart"/>
      <w:r w:rsidRPr="00C85CA2">
        <w:rPr>
          <w:rFonts w:ascii="Times New Roman" w:hAnsi="Times New Roman" w:cs="Times New Roman"/>
          <w:color w:val="000000"/>
          <w:sz w:val="24"/>
          <w:szCs w:val="24"/>
          <w:shd w:val="clear" w:color="auto" w:fill="FFFFFF" w:themeFill="background1"/>
        </w:rPr>
        <w:t>Primery</w:t>
      </w:r>
      <w:proofErr w:type="spellEnd"/>
      <w:r w:rsidRPr="00C85CA2">
        <w:rPr>
          <w:rFonts w:ascii="Times New Roman" w:hAnsi="Times New Roman" w:cs="Times New Roman"/>
          <w:color w:val="000000"/>
          <w:sz w:val="24"/>
          <w:szCs w:val="24"/>
          <w:shd w:val="clear" w:color="auto" w:fill="FFFFFF" w:themeFill="background1"/>
        </w:rPr>
        <w:t xml:space="preserve"> </w:t>
      </w:r>
      <w:proofErr w:type="spellStart"/>
      <w:r w:rsidRPr="00C85CA2">
        <w:rPr>
          <w:rFonts w:ascii="Times New Roman" w:hAnsi="Times New Roman" w:cs="Times New Roman"/>
          <w:color w:val="000000"/>
          <w:sz w:val="24"/>
          <w:szCs w:val="24"/>
          <w:shd w:val="clear" w:color="auto" w:fill="FFFFFF" w:themeFill="background1"/>
        </w:rPr>
        <w:t>school</w:t>
      </w:r>
      <w:proofErr w:type="spellEnd"/>
      <w:r w:rsidRPr="009A6903">
        <w:rPr>
          <w:rFonts w:ascii="Times New Roman" w:hAnsi="Times New Roman" w:cs="Times New Roman"/>
          <w:sz w:val="24"/>
          <w:szCs w:val="24"/>
        </w:rPr>
        <w:t xml:space="preserve"> </w:t>
      </w:r>
      <w:r>
        <w:rPr>
          <w:rFonts w:ascii="Times New Roman" w:hAnsi="Times New Roman" w:cs="Times New Roman"/>
          <w:sz w:val="24"/>
          <w:szCs w:val="24"/>
        </w:rPr>
        <w:t>№ 11</w:t>
      </w:r>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B</w:t>
      </w:r>
      <w:proofErr w:type="spellStart"/>
      <w:r w:rsidRPr="009A6903">
        <w:rPr>
          <w:rFonts w:ascii="Times New Roman" w:hAnsi="Times New Roman" w:cs="Times New Roman"/>
          <w:sz w:val="24"/>
          <w:szCs w:val="24"/>
        </w:rPr>
        <w:t>ucha</w:t>
      </w:r>
      <w:proofErr w:type="spellEnd"/>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C</w:t>
      </w:r>
      <w:proofErr w:type="spellStart"/>
      <w:r w:rsidRPr="009A6903">
        <w:rPr>
          <w:rFonts w:ascii="Times New Roman" w:hAnsi="Times New Roman" w:cs="Times New Roman"/>
          <w:sz w:val="24"/>
          <w:szCs w:val="24"/>
        </w:rPr>
        <w:t>ity</w:t>
      </w:r>
      <w:proofErr w:type="spellEnd"/>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C</w:t>
      </w:r>
      <w:proofErr w:type="spellStart"/>
      <w:r w:rsidRPr="009A6903">
        <w:rPr>
          <w:rFonts w:ascii="Times New Roman" w:hAnsi="Times New Roman" w:cs="Times New Roman"/>
          <w:sz w:val="24"/>
          <w:szCs w:val="24"/>
        </w:rPr>
        <w:t>ouncil</w:t>
      </w:r>
      <w:proofErr w:type="spellEnd"/>
      <w:r w:rsidRPr="009A6903">
        <w:rPr>
          <w:rFonts w:ascii="Times New Roman" w:hAnsi="Times New Roman" w:cs="Times New Roman"/>
          <w:sz w:val="24"/>
          <w:szCs w:val="24"/>
        </w:rPr>
        <w:t xml:space="preserve"> </w:t>
      </w:r>
      <w:r w:rsidRPr="009A6903">
        <w:rPr>
          <w:rFonts w:ascii="Times New Roman" w:hAnsi="Times New Roman" w:cs="Times New Roman"/>
          <w:sz w:val="24"/>
          <w:szCs w:val="24"/>
          <w:lang w:val="en-US"/>
        </w:rPr>
        <w:t>K</w:t>
      </w:r>
      <w:proofErr w:type="spellStart"/>
      <w:r w:rsidRPr="009A6903">
        <w:rPr>
          <w:rFonts w:ascii="Times New Roman" w:hAnsi="Times New Roman" w:cs="Times New Roman"/>
          <w:sz w:val="24"/>
          <w:szCs w:val="24"/>
        </w:rPr>
        <w:t>yiv</w:t>
      </w:r>
      <w:proofErr w:type="spellEnd"/>
      <w:r w:rsidRPr="009A6903">
        <w:rPr>
          <w:rFonts w:ascii="Times New Roman" w:hAnsi="Times New Roman" w:cs="Times New Roman"/>
          <w:sz w:val="24"/>
          <w:szCs w:val="24"/>
        </w:rPr>
        <w:t xml:space="preserve"> </w:t>
      </w:r>
      <w:proofErr w:type="spellStart"/>
      <w:r w:rsidRPr="009A6903">
        <w:rPr>
          <w:rFonts w:ascii="Times New Roman" w:hAnsi="Times New Roman" w:cs="Times New Roman"/>
          <w:sz w:val="24"/>
          <w:szCs w:val="24"/>
        </w:rPr>
        <w:t>region</w:t>
      </w:r>
      <w:proofErr w:type="spellEnd"/>
      <w:r w:rsidRPr="009A6903">
        <w:rPr>
          <w:rFonts w:ascii="Times New Roman" w:hAnsi="Times New Roman" w:cs="Times New Roman"/>
          <w:sz w:val="24"/>
          <w:szCs w:val="24"/>
        </w:rPr>
        <w:t>.</w:t>
      </w:r>
    </w:p>
    <w:p w:rsidR="00995EDD" w:rsidRPr="009A6903" w:rsidRDefault="00995EDD" w:rsidP="00E67F85">
      <w:pPr>
        <w:pStyle w:val="a6"/>
        <w:numPr>
          <w:ilvl w:val="1"/>
          <w:numId w:val="3"/>
        </w:numPr>
        <w:tabs>
          <w:tab w:val="left" w:pos="993"/>
        </w:tabs>
        <w:spacing w:line="240" w:lineRule="auto"/>
        <w:ind w:left="567" w:firstLine="0"/>
        <w:rPr>
          <w:rFonts w:ascii="Times New Roman" w:hAnsi="Times New Roman" w:cs="Times New Roman"/>
          <w:sz w:val="24"/>
          <w:szCs w:val="24"/>
        </w:rPr>
      </w:pPr>
      <w:r w:rsidRPr="009A6903">
        <w:rPr>
          <w:rFonts w:ascii="Times New Roman" w:hAnsi="Times New Roman" w:cs="Times New Roman"/>
          <w:sz w:val="24"/>
          <w:szCs w:val="24"/>
        </w:rPr>
        <w:t xml:space="preserve">Скорочена назва закладу освіти: </w:t>
      </w:r>
      <w:proofErr w:type="spellStart"/>
      <w:r w:rsidRPr="009A6903">
        <w:rPr>
          <w:rFonts w:ascii="Times New Roman" w:hAnsi="Times New Roman"/>
          <w:sz w:val="24"/>
          <w:szCs w:val="24"/>
        </w:rPr>
        <w:t>Бучанська</w:t>
      </w:r>
      <w:proofErr w:type="spellEnd"/>
      <w:r w:rsidRPr="009A6903">
        <w:rPr>
          <w:rFonts w:ascii="Times New Roman" w:hAnsi="Times New Roman"/>
          <w:sz w:val="24"/>
          <w:szCs w:val="24"/>
        </w:rPr>
        <w:t xml:space="preserve"> початкова школа </w:t>
      </w:r>
      <w:r>
        <w:rPr>
          <w:rFonts w:ascii="Times New Roman" w:hAnsi="Times New Roman"/>
          <w:sz w:val="24"/>
          <w:szCs w:val="24"/>
        </w:rPr>
        <w:t>№ 11</w:t>
      </w:r>
      <w:r w:rsidRPr="009A6903">
        <w:rPr>
          <w:rFonts w:ascii="Times New Roman" w:hAnsi="Times New Roman" w:cs="Times New Roman"/>
          <w:sz w:val="24"/>
          <w:szCs w:val="24"/>
        </w:rPr>
        <w:t>.</w:t>
      </w:r>
    </w:p>
    <w:p w:rsidR="00995EDD" w:rsidRPr="00FB536F" w:rsidRDefault="00995EDD" w:rsidP="00E67F85">
      <w:pPr>
        <w:pStyle w:val="a6"/>
        <w:numPr>
          <w:ilvl w:val="1"/>
          <w:numId w:val="3"/>
        </w:numPr>
        <w:tabs>
          <w:tab w:val="left" w:pos="993"/>
        </w:tabs>
        <w:spacing w:after="0" w:line="240" w:lineRule="auto"/>
        <w:ind w:left="0" w:firstLine="567"/>
        <w:rPr>
          <w:rFonts w:ascii="Times New Roman" w:hAnsi="Times New Roman" w:cs="Times New Roman"/>
          <w:sz w:val="24"/>
          <w:szCs w:val="24"/>
        </w:rPr>
      </w:pPr>
      <w:r w:rsidRPr="009A6903">
        <w:rPr>
          <w:rFonts w:ascii="Times New Roman" w:hAnsi="Times New Roman" w:cs="Times New Roman"/>
          <w:sz w:val="24"/>
          <w:szCs w:val="24"/>
        </w:rPr>
        <w:t xml:space="preserve">Юридична адреса закладу освіти: 08292, Київська область, </w:t>
      </w:r>
      <w:proofErr w:type="spellStart"/>
      <w:r w:rsidRPr="009A6903">
        <w:rPr>
          <w:rFonts w:ascii="Times New Roman" w:hAnsi="Times New Roman" w:cs="Times New Roman"/>
          <w:sz w:val="24"/>
          <w:szCs w:val="24"/>
        </w:rPr>
        <w:t>Бучанський</w:t>
      </w:r>
      <w:proofErr w:type="spellEnd"/>
      <w:r w:rsidRPr="009A6903">
        <w:rPr>
          <w:rFonts w:ascii="Times New Roman" w:hAnsi="Times New Roman" w:cs="Times New Roman"/>
          <w:sz w:val="24"/>
          <w:szCs w:val="24"/>
        </w:rPr>
        <w:t xml:space="preserve">  район,</w:t>
      </w:r>
      <w:r w:rsidRPr="00FB536F">
        <w:rPr>
          <w:rFonts w:ascii="Times New Roman" w:hAnsi="Times New Roman" w:cs="Times New Roman"/>
          <w:sz w:val="24"/>
          <w:szCs w:val="24"/>
        </w:rPr>
        <w:t xml:space="preserve"> місто Буча, вул. </w:t>
      </w:r>
      <w:proofErr w:type="spellStart"/>
      <w:r>
        <w:rPr>
          <w:rFonts w:ascii="Times New Roman" w:hAnsi="Times New Roman" w:cs="Times New Roman"/>
          <w:sz w:val="24"/>
          <w:szCs w:val="24"/>
        </w:rPr>
        <w:t>Яблунська</w:t>
      </w:r>
      <w:proofErr w:type="spellEnd"/>
      <w:r w:rsidRPr="00FB536F">
        <w:rPr>
          <w:rFonts w:ascii="Times New Roman" w:hAnsi="Times New Roman" w:cs="Times New Roman"/>
          <w:sz w:val="24"/>
          <w:szCs w:val="24"/>
        </w:rPr>
        <w:t>,</w:t>
      </w:r>
      <w:r>
        <w:rPr>
          <w:rFonts w:ascii="Times New Roman" w:hAnsi="Times New Roman" w:cs="Times New Roman"/>
          <w:sz w:val="24"/>
          <w:szCs w:val="24"/>
        </w:rPr>
        <w:t xml:space="preserve"> 13</w:t>
      </w:r>
      <w:r w:rsidRPr="00FB536F">
        <w:rPr>
          <w:rFonts w:ascii="Times New Roman" w:hAnsi="Times New Roman" w:cs="Times New Roman"/>
          <w:sz w:val="24"/>
          <w:szCs w:val="24"/>
        </w:rPr>
        <w:t>.</w:t>
      </w:r>
    </w:p>
    <w:p w:rsidR="00995EDD" w:rsidRPr="00FB536F" w:rsidRDefault="00995EDD" w:rsidP="00FA40E3">
      <w:pPr>
        <w:pStyle w:val="a6"/>
        <w:numPr>
          <w:ilvl w:val="1"/>
          <w:numId w:val="3"/>
        </w:numPr>
        <w:spacing w:after="0" w:line="240" w:lineRule="auto"/>
        <w:ind w:left="567" w:firstLine="0"/>
        <w:rPr>
          <w:rFonts w:ascii="Times New Roman" w:hAnsi="Times New Roman" w:cs="Times New Roman"/>
          <w:sz w:val="24"/>
          <w:szCs w:val="24"/>
        </w:rPr>
      </w:pPr>
      <w:r w:rsidRPr="00FB536F">
        <w:rPr>
          <w:rFonts w:ascii="Times New Roman" w:hAnsi="Times New Roman" w:cs="Times New Roman"/>
          <w:sz w:val="24"/>
          <w:szCs w:val="24"/>
        </w:rPr>
        <w:t>Вид діяльності:</w:t>
      </w:r>
    </w:p>
    <w:p w:rsidR="00995EDD" w:rsidRDefault="00995EDD" w:rsidP="00FA40E3">
      <w:pPr>
        <w:pStyle w:val="a6"/>
        <w:numPr>
          <w:ilvl w:val="1"/>
          <w:numId w:val="4"/>
        </w:numPr>
        <w:spacing w:after="0" w:line="240" w:lineRule="auto"/>
        <w:ind w:left="567" w:firstLine="0"/>
        <w:rPr>
          <w:rFonts w:ascii="Times New Roman" w:hAnsi="Times New Roman" w:cs="Times New Roman"/>
          <w:color w:val="212529"/>
          <w:sz w:val="24"/>
          <w:szCs w:val="24"/>
          <w:shd w:val="clear" w:color="auto" w:fill="FFFFFF"/>
        </w:rPr>
      </w:pPr>
      <w:r w:rsidRPr="00FB536F">
        <w:rPr>
          <w:rFonts w:ascii="Times New Roman" w:hAnsi="Times New Roman" w:cs="Times New Roman"/>
          <w:color w:val="212529"/>
          <w:sz w:val="24"/>
          <w:szCs w:val="24"/>
          <w:shd w:val="clear" w:color="auto" w:fill="FFFFFF"/>
        </w:rPr>
        <w:t>Початкова освіта– основний  вид діяльності.</w:t>
      </w:r>
    </w:p>
    <w:p w:rsidR="00995EDD" w:rsidRPr="00AE0C62" w:rsidRDefault="00995EDD" w:rsidP="004F7AE5">
      <w:pPr>
        <w:ind w:left="567"/>
      </w:pPr>
      <w:r>
        <w:t>85.10</w:t>
      </w:r>
      <w:r w:rsidR="004F7AE5">
        <w:t xml:space="preserve">     </w:t>
      </w:r>
      <w:r>
        <w:t xml:space="preserve"> Дошкільна освіта – інші.</w:t>
      </w:r>
    </w:p>
    <w:p w:rsidR="00995EDD" w:rsidRPr="00FB536F" w:rsidRDefault="00995EDD" w:rsidP="00E67F85">
      <w:pPr>
        <w:pStyle w:val="a6"/>
        <w:widowControl w:val="0"/>
        <w:numPr>
          <w:ilvl w:val="0"/>
          <w:numId w:val="3"/>
        </w:numPr>
        <w:tabs>
          <w:tab w:val="left" w:pos="284"/>
          <w:tab w:val="left" w:pos="426"/>
          <w:tab w:val="left" w:pos="851"/>
        </w:tabs>
        <w:autoSpaceDE w:val="0"/>
        <w:autoSpaceDN w:val="0"/>
        <w:spacing w:after="0" w:line="240" w:lineRule="auto"/>
        <w:ind w:left="0" w:firstLine="567"/>
        <w:jc w:val="both"/>
        <w:rPr>
          <w:rFonts w:ascii="Times New Roman" w:hAnsi="Times New Roman" w:cs="Times New Roman"/>
          <w:sz w:val="24"/>
          <w:szCs w:val="24"/>
        </w:rPr>
      </w:pPr>
      <w:r w:rsidRPr="00AD526E">
        <w:rPr>
          <w:rFonts w:ascii="Times New Roman" w:hAnsi="Times New Roman" w:cs="Times New Roman"/>
          <w:sz w:val="24"/>
          <w:szCs w:val="24"/>
        </w:rPr>
        <w:t xml:space="preserve">Визначити </w:t>
      </w:r>
      <w:proofErr w:type="spellStart"/>
      <w:r w:rsidRPr="00AD526E">
        <w:rPr>
          <w:rFonts w:ascii="Times New Roman" w:hAnsi="Times New Roman" w:cs="Times New Roman"/>
          <w:sz w:val="24"/>
          <w:szCs w:val="24"/>
        </w:rPr>
        <w:t>Бучанську</w:t>
      </w:r>
      <w:proofErr w:type="spellEnd"/>
      <w:r w:rsidRPr="00AD526E">
        <w:rPr>
          <w:rFonts w:ascii="Times New Roman" w:hAnsi="Times New Roman" w:cs="Times New Roman"/>
          <w:sz w:val="24"/>
          <w:szCs w:val="24"/>
        </w:rPr>
        <w:t xml:space="preserve"> початкову  школу  </w:t>
      </w:r>
      <w:r>
        <w:rPr>
          <w:rFonts w:ascii="Times New Roman" w:hAnsi="Times New Roman" w:cs="Times New Roman"/>
          <w:sz w:val="24"/>
          <w:szCs w:val="24"/>
        </w:rPr>
        <w:t>№ 11</w:t>
      </w:r>
      <w:r w:rsidRPr="00AD526E">
        <w:rPr>
          <w:rFonts w:ascii="Times New Roman" w:hAnsi="Times New Roman" w:cs="Times New Roman"/>
          <w:sz w:val="24"/>
          <w:szCs w:val="24"/>
        </w:rPr>
        <w:t xml:space="preserve"> </w:t>
      </w:r>
      <w:proofErr w:type="spellStart"/>
      <w:r w:rsidRPr="00AD526E">
        <w:rPr>
          <w:rFonts w:ascii="Times New Roman" w:hAnsi="Times New Roman" w:cs="Times New Roman"/>
          <w:sz w:val="24"/>
          <w:szCs w:val="24"/>
        </w:rPr>
        <w:t>Бучанської</w:t>
      </w:r>
      <w:proofErr w:type="spellEnd"/>
      <w:r w:rsidRPr="00AD526E">
        <w:rPr>
          <w:rFonts w:ascii="Times New Roman" w:hAnsi="Times New Roman" w:cs="Times New Roman"/>
          <w:sz w:val="24"/>
          <w:szCs w:val="24"/>
        </w:rPr>
        <w:t xml:space="preserve">  міської  ради  Київської  </w:t>
      </w:r>
      <w:r w:rsidRPr="00AD526E">
        <w:rPr>
          <w:rFonts w:ascii="Times New Roman" w:hAnsi="Times New Roman" w:cs="Times New Roman"/>
          <w:sz w:val="24"/>
          <w:szCs w:val="24"/>
        </w:rPr>
        <w:lastRenderedPageBreak/>
        <w:t>області  правонаступни</w:t>
      </w:r>
      <w:r>
        <w:rPr>
          <w:rFonts w:ascii="Times New Roman" w:hAnsi="Times New Roman" w:cs="Times New Roman"/>
          <w:sz w:val="24"/>
          <w:szCs w:val="24"/>
        </w:rPr>
        <w:t>ком майна, прав та Н</w:t>
      </w:r>
      <w:r w:rsidRPr="00AD526E">
        <w:rPr>
          <w:rFonts w:ascii="Times New Roman" w:hAnsi="Times New Roman" w:cs="Times New Roman"/>
          <w:sz w:val="24"/>
          <w:szCs w:val="24"/>
        </w:rPr>
        <w:t xml:space="preserve">авчально-виховного </w:t>
      </w:r>
      <w:r w:rsidRPr="00AD526E">
        <w:rPr>
          <w:rFonts w:ascii="Times New Roman" w:eastAsia="Times New Roman" w:hAnsi="Times New Roman" w:cs="Times New Roman"/>
          <w:sz w:val="24"/>
          <w:szCs w:val="24"/>
        </w:rPr>
        <w:t xml:space="preserve">комплексу  </w:t>
      </w:r>
      <w:r w:rsidRPr="00AD526E">
        <w:rPr>
          <w:rFonts w:ascii="Times New Roman" w:hAnsi="Times New Roman" w:cs="Times New Roman"/>
          <w:kern w:val="24"/>
          <w:sz w:val="24"/>
          <w:szCs w:val="24"/>
        </w:rPr>
        <w:t>«З</w:t>
      </w:r>
      <w:r w:rsidRPr="00AD526E">
        <w:rPr>
          <w:rFonts w:ascii="Times New Roman" w:hAnsi="Times New Roman" w:cs="Times New Roman"/>
          <w:sz w:val="24"/>
          <w:szCs w:val="24"/>
        </w:rPr>
        <w:t xml:space="preserve">агальноосвітня  школа І ступеня </w:t>
      </w:r>
      <w:r w:rsidRPr="00AD526E">
        <w:rPr>
          <w:rFonts w:ascii="Times New Roman" w:hAnsi="Times New Roman" w:cs="Times New Roman"/>
          <w:kern w:val="24"/>
          <w:sz w:val="24"/>
          <w:szCs w:val="24"/>
        </w:rPr>
        <w:t xml:space="preserve"> – </w:t>
      </w:r>
      <w:r w:rsidRPr="00AD526E">
        <w:rPr>
          <w:rFonts w:ascii="Times New Roman" w:hAnsi="Times New Roman" w:cs="Times New Roman"/>
          <w:sz w:val="24"/>
          <w:szCs w:val="24"/>
        </w:rPr>
        <w:t xml:space="preserve">дошкільний навчальний заклад  </w:t>
      </w:r>
      <w:r w:rsidRPr="00AD526E">
        <w:rPr>
          <w:rFonts w:ascii="Times New Roman" w:hAnsi="Times New Roman" w:cs="Times New Roman"/>
          <w:kern w:val="24"/>
          <w:sz w:val="24"/>
          <w:szCs w:val="24"/>
        </w:rPr>
        <w:t xml:space="preserve"> «Берізка» </w:t>
      </w:r>
      <w:r w:rsidRPr="00AD526E">
        <w:rPr>
          <w:rFonts w:ascii="Times New Roman" w:hAnsi="Times New Roman" w:cs="Times New Roman"/>
          <w:sz w:val="24"/>
          <w:szCs w:val="24"/>
        </w:rPr>
        <w:t xml:space="preserve"> </w:t>
      </w:r>
      <w:proofErr w:type="spellStart"/>
      <w:r w:rsidRPr="00AD526E">
        <w:rPr>
          <w:rFonts w:ascii="Times New Roman" w:hAnsi="Times New Roman" w:cs="Times New Roman"/>
          <w:sz w:val="24"/>
          <w:szCs w:val="24"/>
        </w:rPr>
        <w:t>Бучанської</w:t>
      </w:r>
      <w:proofErr w:type="spellEnd"/>
      <w:r w:rsidRPr="00AD526E">
        <w:rPr>
          <w:rFonts w:ascii="Times New Roman" w:hAnsi="Times New Roman" w:cs="Times New Roman"/>
          <w:sz w:val="24"/>
          <w:szCs w:val="24"/>
        </w:rPr>
        <w:t xml:space="preserve"> міської  ради  Київської  області.</w:t>
      </w:r>
      <w:r w:rsidRPr="00FB536F">
        <w:rPr>
          <w:rFonts w:ascii="Times New Roman" w:hAnsi="Times New Roman" w:cs="Times New Roman"/>
          <w:sz w:val="24"/>
          <w:szCs w:val="24"/>
        </w:rPr>
        <w:t xml:space="preserve"> </w:t>
      </w:r>
    </w:p>
    <w:p w:rsidR="00995EDD" w:rsidRPr="00FB536F" w:rsidRDefault="00995EDD" w:rsidP="00E67F85">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FB536F">
        <w:rPr>
          <w:rFonts w:ascii="Times New Roman" w:hAnsi="Times New Roman" w:cs="Times New Roman"/>
          <w:sz w:val="24"/>
          <w:szCs w:val="24"/>
        </w:rPr>
        <w:t xml:space="preserve">Затвердити Статут </w:t>
      </w:r>
      <w:proofErr w:type="spellStart"/>
      <w:r w:rsidRPr="00FB536F">
        <w:rPr>
          <w:rFonts w:ascii="Times New Roman" w:hAnsi="Times New Roman" w:cs="Times New Roman"/>
          <w:sz w:val="24"/>
          <w:szCs w:val="24"/>
        </w:rPr>
        <w:t>Бучансько</w:t>
      </w:r>
      <w:r>
        <w:rPr>
          <w:rFonts w:ascii="Times New Roman" w:hAnsi="Times New Roman" w:cs="Times New Roman"/>
          <w:sz w:val="24"/>
          <w:szCs w:val="24"/>
        </w:rPr>
        <w:t>ї</w:t>
      </w:r>
      <w:proofErr w:type="spellEnd"/>
      <w:r>
        <w:rPr>
          <w:rFonts w:ascii="Times New Roman" w:hAnsi="Times New Roman" w:cs="Times New Roman"/>
          <w:sz w:val="24"/>
          <w:szCs w:val="24"/>
        </w:rPr>
        <w:t xml:space="preserve">  початкової школи</w:t>
      </w:r>
      <w:r w:rsidRPr="00FB536F">
        <w:rPr>
          <w:rFonts w:ascii="Times New Roman" w:hAnsi="Times New Roman" w:cs="Times New Roman"/>
          <w:sz w:val="24"/>
          <w:szCs w:val="24"/>
        </w:rPr>
        <w:t xml:space="preserve"> </w:t>
      </w:r>
      <w:r>
        <w:rPr>
          <w:rFonts w:ascii="Times New Roman" w:hAnsi="Times New Roman" w:cs="Times New Roman"/>
          <w:sz w:val="24"/>
          <w:szCs w:val="24"/>
        </w:rPr>
        <w:t>№ 11</w:t>
      </w:r>
      <w:r w:rsidRPr="00FB536F">
        <w:rPr>
          <w:rFonts w:ascii="Times New Roman" w:hAnsi="Times New Roman" w:cs="Times New Roman"/>
          <w:sz w:val="24"/>
          <w:szCs w:val="24"/>
        </w:rPr>
        <w:t xml:space="preserve"> </w:t>
      </w:r>
      <w:proofErr w:type="spellStart"/>
      <w:r w:rsidRPr="00FB536F">
        <w:rPr>
          <w:rFonts w:ascii="Times New Roman" w:hAnsi="Times New Roman" w:cs="Times New Roman"/>
          <w:sz w:val="24"/>
          <w:szCs w:val="24"/>
        </w:rPr>
        <w:t>Бучанської</w:t>
      </w:r>
      <w:proofErr w:type="spellEnd"/>
      <w:r w:rsidRPr="00FB536F">
        <w:rPr>
          <w:rFonts w:ascii="Times New Roman" w:hAnsi="Times New Roman" w:cs="Times New Roman"/>
          <w:sz w:val="24"/>
          <w:szCs w:val="24"/>
        </w:rPr>
        <w:t xml:space="preserve">  міської  ради  Київської  області </w:t>
      </w:r>
      <w:r>
        <w:rPr>
          <w:rFonts w:ascii="Times New Roman" w:hAnsi="Times New Roman" w:cs="Times New Roman"/>
          <w:color w:val="333333"/>
          <w:spacing w:val="7"/>
          <w:sz w:val="24"/>
          <w:szCs w:val="24"/>
        </w:rPr>
        <w:t>згідно додатку.</w:t>
      </w:r>
    </w:p>
    <w:p w:rsidR="00995EDD" w:rsidRPr="00FB536F" w:rsidRDefault="00995EDD" w:rsidP="00E67F85">
      <w:pPr>
        <w:numPr>
          <w:ilvl w:val="0"/>
          <w:numId w:val="3"/>
        </w:numPr>
        <w:shd w:val="clear" w:color="auto" w:fill="FFFFFF"/>
        <w:tabs>
          <w:tab w:val="left" w:pos="851"/>
        </w:tabs>
        <w:ind w:left="0" w:firstLine="567"/>
        <w:jc w:val="both"/>
        <w:rPr>
          <w:color w:val="333333"/>
          <w:spacing w:val="7"/>
        </w:rPr>
      </w:pPr>
      <w:r w:rsidRPr="00FB536F">
        <w:rPr>
          <w:color w:val="333333"/>
          <w:spacing w:val="7"/>
        </w:rPr>
        <w:t>Уповноважити директора вищенаведеного закладу загальної середньої освіти подати державному реєстратору необхідні документи для проведення державної реєстрації змін до установчих документів та назви юридичної особи.</w:t>
      </w:r>
    </w:p>
    <w:p w:rsidR="00995EDD" w:rsidRDefault="00995EDD" w:rsidP="00E67F85">
      <w:pPr>
        <w:pStyle w:val="a5"/>
        <w:numPr>
          <w:ilvl w:val="0"/>
          <w:numId w:val="3"/>
        </w:numPr>
        <w:tabs>
          <w:tab w:val="left" w:pos="851"/>
        </w:tabs>
        <w:ind w:left="0" w:firstLine="567"/>
        <w:jc w:val="both"/>
        <w:rPr>
          <w:sz w:val="24"/>
          <w:szCs w:val="24"/>
          <w:lang w:val="uk-UA"/>
        </w:rPr>
      </w:pPr>
      <w:r>
        <w:rPr>
          <w:sz w:val="24"/>
          <w:szCs w:val="24"/>
          <w:lang w:val="uk-UA"/>
        </w:rPr>
        <w:t xml:space="preserve">Відділу освіти </w:t>
      </w:r>
      <w:proofErr w:type="spellStart"/>
      <w:r>
        <w:rPr>
          <w:sz w:val="24"/>
          <w:szCs w:val="24"/>
          <w:lang w:val="uk-UA"/>
        </w:rPr>
        <w:t>Бучанської</w:t>
      </w:r>
      <w:proofErr w:type="spellEnd"/>
      <w:r>
        <w:rPr>
          <w:sz w:val="24"/>
          <w:szCs w:val="24"/>
          <w:lang w:val="uk-UA"/>
        </w:rPr>
        <w:t xml:space="preserve"> міської ради  здійснити організаційні заходи та забезпечити функціонування </w:t>
      </w:r>
      <w:proofErr w:type="spellStart"/>
      <w:r>
        <w:rPr>
          <w:sz w:val="24"/>
          <w:szCs w:val="24"/>
          <w:lang w:val="uk-UA"/>
        </w:rPr>
        <w:t>Бучанської</w:t>
      </w:r>
      <w:proofErr w:type="spellEnd"/>
      <w:r>
        <w:rPr>
          <w:sz w:val="24"/>
          <w:szCs w:val="24"/>
          <w:lang w:val="uk-UA"/>
        </w:rPr>
        <w:t xml:space="preserve"> початкової школи  № 11   </w:t>
      </w:r>
      <w:proofErr w:type="spellStart"/>
      <w:r>
        <w:rPr>
          <w:sz w:val="24"/>
          <w:szCs w:val="24"/>
          <w:lang w:val="uk-UA"/>
        </w:rPr>
        <w:t>Бучанської</w:t>
      </w:r>
      <w:proofErr w:type="spellEnd"/>
      <w:r>
        <w:rPr>
          <w:sz w:val="24"/>
          <w:szCs w:val="24"/>
          <w:lang w:val="uk-UA"/>
        </w:rPr>
        <w:t xml:space="preserve"> міської ради  Київської  області.</w:t>
      </w:r>
    </w:p>
    <w:p w:rsidR="00995EDD" w:rsidRDefault="00995EDD" w:rsidP="00E67F85">
      <w:pPr>
        <w:pStyle w:val="a5"/>
        <w:numPr>
          <w:ilvl w:val="0"/>
          <w:numId w:val="3"/>
        </w:numPr>
        <w:tabs>
          <w:tab w:val="left" w:pos="851"/>
        </w:tabs>
        <w:ind w:left="0" w:firstLine="567"/>
        <w:jc w:val="both"/>
        <w:rPr>
          <w:sz w:val="24"/>
          <w:szCs w:val="24"/>
          <w:lang w:val="uk-UA"/>
        </w:rPr>
      </w:pPr>
      <w:r>
        <w:rPr>
          <w:sz w:val="24"/>
          <w:szCs w:val="24"/>
        </w:rPr>
        <w:t xml:space="preserve">Контроль за </w:t>
      </w:r>
      <w:proofErr w:type="spellStart"/>
      <w:r>
        <w:rPr>
          <w:sz w:val="24"/>
          <w:szCs w:val="24"/>
        </w:rPr>
        <w:t>виконанням</w:t>
      </w:r>
      <w:proofErr w:type="spellEnd"/>
      <w:r>
        <w:rPr>
          <w:sz w:val="24"/>
          <w:szCs w:val="24"/>
        </w:rPr>
        <w:t xml:space="preserve"> </w:t>
      </w:r>
      <w:proofErr w:type="spellStart"/>
      <w:r>
        <w:rPr>
          <w:sz w:val="24"/>
          <w:szCs w:val="24"/>
        </w:rPr>
        <w:t>даного</w:t>
      </w:r>
      <w:proofErr w:type="spellEnd"/>
      <w:r>
        <w:rPr>
          <w:sz w:val="24"/>
          <w:szCs w:val="24"/>
        </w:rPr>
        <w:t xml:space="preserve"> </w:t>
      </w:r>
      <w:proofErr w:type="spellStart"/>
      <w:r>
        <w:rPr>
          <w:sz w:val="24"/>
          <w:szCs w:val="24"/>
        </w:rPr>
        <w:t>рішення</w:t>
      </w:r>
      <w:proofErr w:type="spellEnd"/>
      <w:r>
        <w:rPr>
          <w:sz w:val="24"/>
          <w:szCs w:val="24"/>
        </w:rPr>
        <w:t xml:space="preserve"> </w:t>
      </w:r>
      <w:proofErr w:type="spellStart"/>
      <w:r>
        <w:rPr>
          <w:sz w:val="24"/>
          <w:szCs w:val="24"/>
        </w:rPr>
        <w:t>покласти</w:t>
      </w:r>
      <w:proofErr w:type="spellEnd"/>
      <w:r>
        <w:rPr>
          <w:sz w:val="24"/>
          <w:szCs w:val="24"/>
        </w:rPr>
        <w:t xml:space="preserve"> на </w:t>
      </w:r>
      <w:proofErr w:type="spellStart"/>
      <w:r>
        <w:rPr>
          <w:sz w:val="24"/>
          <w:szCs w:val="24"/>
        </w:rPr>
        <w:t>постійну</w:t>
      </w:r>
      <w:proofErr w:type="spellEnd"/>
      <w:r>
        <w:rPr>
          <w:sz w:val="24"/>
          <w:szCs w:val="24"/>
        </w:rPr>
        <w:t xml:space="preserve"> </w:t>
      </w:r>
      <w:proofErr w:type="spellStart"/>
      <w:r>
        <w:rPr>
          <w:sz w:val="24"/>
          <w:szCs w:val="24"/>
        </w:rPr>
        <w:t>комісію</w:t>
      </w:r>
      <w:proofErr w:type="spellEnd"/>
      <w:r>
        <w:rPr>
          <w:sz w:val="24"/>
          <w:szCs w:val="24"/>
        </w:rPr>
        <w:t xml:space="preserve"> з </w:t>
      </w:r>
      <w:proofErr w:type="spellStart"/>
      <w:r>
        <w:rPr>
          <w:sz w:val="24"/>
          <w:szCs w:val="24"/>
        </w:rPr>
        <w:t>питань</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спорту, справ </w:t>
      </w:r>
      <w:proofErr w:type="spellStart"/>
      <w:r>
        <w:rPr>
          <w:sz w:val="24"/>
          <w:szCs w:val="24"/>
        </w:rPr>
        <w:t>молоді</w:t>
      </w:r>
      <w:proofErr w:type="spellEnd"/>
      <w:r>
        <w:rPr>
          <w:sz w:val="24"/>
          <w:szCs w:val="24"/>
        </w:rPr>
        <w:t xml:space="preserve"> та </w:t>
      </w:r>
      <w:proofErr w:type="spellStart"/>
      <w:r>
        <w:rPr>
          <w:sz w:val="24"/>
          <w:szCs w:val="24"/>
        </w:rPr>
        <w:t>гуманітарних</w:t>
      </w:r>
      <w:proofErr w:type="spellEnd"/>
      <w:r>
        <w:rPr>
          <w:sz w:val="24"/>
          <w:szCs w:val="24"/>
        </w:rPr>
        <w:t xml:space="preserve"> </w:t>
      </w:r>
      <w:proofErr w:type="spellStart"/>
      <w:r>
        <w:rPr>
          <w:sz w:val="24"/>
          <w:szCs w:val="24"/>
        </w:rPr>
        <w:t>питань</w:t>
      </w:r>
      <w:proofErr w:type="spellEnd"/>
      <w:r>
        <w:rPr>
          <w:sz w:val="24"/>
          <w:szCs w:val="24"/>
        </w:rPr>
        <w:t>.</w:t>
      </w:r>
    </w:p>
    <w:p w:rsidR="00995EDD" w:rsidRDefault="00995EDD" w:rsidP="00995EDD">
      <w:pPr>
        <w:jc w:val="both"/>
      </w:pPr>
    </w:p>
    <w:p w:rsidR="00995EDD" w:rsidRDefault="00995EDD" w:rsidP="00995EDD">
      <w:pPr>
        <w:jc w:val="both"/>
      </w:pPr>
    </w:p>
    <w:p w:rsidR="00DC585B" w:rsidRDefault="00DC585B" w:rsidP="004E1F52">
      <w:pPr>
        <w:jc w:val="both"/>
      </w:pPr>
    </w:p>
    <w:p w:rsidR="005427D2" w:rsidRDefault="005427D2" w:rsidP="004E1F52">
      <w:pPr>
        <w:jc w:val="both"/>
      </w:pPr>
    </w:p>
    <w:p w:rsidR="004E1F52" w:rsidRDefault="004E1F52" w:rsidP="004E1F52">
      <w:pPr>
        <w:jc w:val="both"/>
        <w:rPr>
          <w:b/>
        </w:rPr>
      </w:pPr>
    </w:p>
    <w:p w:rsidR="005427D2" w:rsidRDefault="00B70894" w:rsidP="004E1F52">
      <w:pPr>
        <w:jc w:val="both"/>
        <w:rPr>
          <w:b/>
        </w:rPr>
      </w:pPr>
      <w:r>
        <w:rPr>
          <w:b/>
        </w:rPr>
        <w:t>Секретар ради                                                                 Тарас ШАПРАВСЬКИЙ</w:t>
      </w:r>
    </w:p>
    <w:p w:rsidR="005427D2" w:rsidRDefault="005427D2"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Default="00CA528C" w:rsidP="004E1F52">
      <w:pPr>
        <w:jc w:val="both"/>
      </w:pPr>
    </w:p>
    <w:p w:rsidR="00CA528C" w:rsidRPr="006953BA" w:rsidRDefault="00CA528C" w:rsidP="00CA528C">
      <w:pPr>
        <w:rPr>
          <w:sz w:val="28"/>
          <w:szCs w:val="28"/>
        </w:rPr>
      </w:pPr>
    </w:p>
    <w:p w:rsidR="00CA528C" w:rsidRPr="006953BA" w:rsidRDefault="00CA528C" w:rsidP="00CA528C">
      <w:pPr>
        <w:pStyle w:val="a"/>
        <w:numPr>
          <w:ilvl w:val="0"/>
          <w:numId w:val="0"/>
        </w:numPr>
        <w:jc w:val="right"/>
        <w:rPr>
          <w:rFonts w:ascii="Times New Roman" w:hAnsi="Times New Roman" w:cs="Times New Roman"/>
          <w:sz w:val="28"/>
          <w:szCs w:val="28"/>
        </w:rPr>
      </w:pPr>
    </w:p>
    <w:tbl>
      <w:tblPr>
        <w:tblpPr w:leftFromText="180" w:rightFromText="180" w:vertAnchor="page" w:horzAnchor="margin" w:tblpY="905"/>
        <w:tblW w:w="9039" w:type="dxa"/>
        <w:tblLook w:val="04A0" w:firstRow="1" w:lastRow="0" w:firstColumn="1" w:lastColumn="0" w:noHBand="0" w:noVBand="1"/>
      </w:tblPr>
      <w:tblGrid>
        <w:gridCol w:w="3794"/>
        <w:gridCol w:w="5245"/>
      </w:tblGrid>
      <w:tr w:rsidR="00CA528C" w:rsidRPr="00784520" w:rsidTr="000676A7">
        <w:trPr>
          <w:trHeight w:val="1135"/>
        </w:trPr>
        <w:tc>
          <w:tcPr>
            <w:tcW w:w="3794" w:type="dxa"/>
          </w:tcPr>
          <w:p w:rsidR="00CA528C" w:rsidRPr="00784520" w:rsidRDefault="00CA528C" w:rsidP="000676A7">
            <w:pPr>
              <w:spacing w:line="360" w:lineRule="auto"/>
              <w:rPr>
                <w:sz w:val="28"/>
                <w:szCs w:val="28"/>
              </w:rPr>
            </w:pPr>
          </w:p>
        </w:tc>
        <w:tc>
          <w:tcPr>
            <w:tcW w:w="5245" w:type="dxa"/>
          </w:tcPr>
          <w:p w:rsidR="00CA528C" w:rsidRPr="001265C2" w:rsidRDefault="00CA528C" w:rsidP="000676A7">
            <w:pPr>
              <w:ind w:left="180"/>
            </w:pPr>
            <w:r w:rsidRPr="001265C2">
              <w:t>Додаток 1</w:t>
            </w:r>
          </w:p>
          <w:p w:rsidR="00CA528C" w:rsidRPr="001265C2" w:rsidRDefault="00CA528C" w:rsidP="000676A7">
            <w:pPr>
              <w:ind w:left="180"/>
            </w:pPr>
            <w:r w:rsidRPr="001265C2">
              <w:t>до рішення 32 сесії  VIIІ скликання</w:t>
            </w:r>
          </w:p>
          <w:p w:rsidR="00CA528C" w:rsidRPr="001265C2" w:rsidRDefault="00CA528C" w:rsidP="000676A7">
            <w:pPr>
              <w:ind w:left="180"/>
            </w:pPr>
            <w:proofErr w:type="spellStart"/>
            <w:r w:rsidRPr="001265C2">
              <w:t>Бучанської</w:t>
            </w:r>
            <w:proofErr w:type="spellEnd"/>
            <w:r w:rsidRPr="001265C2">
              <w:t xml:space="preserve"> міської ради</w:t>
            </w:r>
          </w:p>
          <w:p w:rsidR="00CA528C" w:rsidRPr="001265C2" w:rsidRDefault="001265C2" w:rsidP="000676A7">
            <w:pPr>
              <w:ind w:left="180"/>
            </w:pPr>
            <w:r>
              <w:t>№ 3066 - 32 - VIІI від 05</w:t>
            </w:r>
            <w:r w:rsidR="00CA528C" w:rsidRPr="001265C2">
              <w:t>.</w:t>
            </w:r>
            <w:r>
              <w:t>08.</w:t>
            </w:r>
            <w:r w:rsidR="00CA528C" w:rsidRPr="001265C2">
              <w:t>2022 року</w:t>
            </w:r>
          </w:p>
          <w:p w:rsidR="00CA528C" w:rsidRPr="001265C2" w:rsidRDefault="00CA528C" w:rsidP="000676A7">
            <w:pPr>
              <w:ind w:left="180"/>
            </w:pPr>
          </w:p>
          <w:p w:rsidR="00CA528C" w:rsidRPr="001265C2" w:rsidRDefault="00CA528C" w:rsidP="000676A7">
            <w:pPr>
              <w:ind w:left="180"/>
            </w:pPr>
            <w:r w:rsidRPr="001265C2">
              <w:t>ЗАТВЕРДЖЕНО</w:t>
            </w:r>
          </w:p>
          <w:p w:rsidR="00CA528C" w:rsidRPr="001265C2" w:rsidRDefault="00CA528C" w:rsidP="000676A7">
            <w:pPr>
              <w:ind w:left="180"/>
            </w:pPr>
            <w:r w:rsidRPr="001265C2">
              <w:t>рішенням сесії</w:t>
            </w:r>
          </w:p>
          <w:p w:rsidR="00CA528C" w:rsidRPr="001265C2" w:rsidRDefault="00CA528C" w:rsidP="000676A7">
            <w:pPr>
              <w:ind w:left="180"/>
            </w:pPr>
            <w:proofErr w:type="spellStart"/>
            <w:r w:rsidRPr="001265C2">
              <w:t>Бучанської</w:t>
            </w:r>
            <w:proofErr w:type="spellEnd"/>
            <w:r w:rsidRPr="001265C2">
              <w:t xml:space="preserve"> міської ради</w:t>
            </w:r>
          </w:p>
          <w:p w:rsidR="001265C2" w:rsidRPr="001265C2" w:rsidRDefault="001265C2" w:rsidP="001265C2">
            <w:pPr>
              <w:ind w:left="180"/>
            </w:pPr>
            <w:r>
              <w:t>№ 3066 - 32 - VIІI від 05</w:t>
            </w:r>
            <w:r w:rsidRPr="001265C2">
              <w:t>.</w:t>
            </w:r>
            <w:r>
              <w:t>08.</w:t>
            </w:r>
            <w:r w:rsidRPr="001265C2">
              <w:t>2022 року</w:t>
            </w:r>
          </w:p>
          <w:p w:rsidR="00CA528C" w:rsidRPr="001265C2" w:rsidRDefault="00CA528C" w:rsidP="000676A7">
            <w:pPr>
              <w:ind w:left="180"/>
            </w:pPr>
          </w:p>
          <w:p w:rsidR="00CA528C" w:rsidRPr="00784520" w:rsidRDefault="00B70894" w:rsidP="00B70894">
            <w:pPr>
              <w:ind w:left="180"/>
              <w:rPr>
                <w:sz w:val="28"/>
                <w:szCs w:val="28"/>
              </w:rPr>
            </w:pPr>
            <w:r>
              <w:t xml:space="preserve">______________ </w:t>
            </w:r>
            <w:r w:rsidRPr="00B70894">
              <w:t xml:space="preserve">Т.О. </w:t>
            </w:r>
            <w:proofErr w:type="spellStart"/>
            <w:r w:rsidRPr="00B70894">
              <w:t>Шаправський</w:t>
            </w:r>
            <w:proofErr w:type="spellEnd"/>
          </w:p>
        </w:tc>
      </w:tr>
    </w:tbl>
    <w:p w:rsidR="00CA528C" w:rsidRPr="001265C2" w:rsidRDefault="00CA528C" w:rsidP="00CA528C">
      <w:pPr>
        <w:pStyle w:val="a9"/>
        <w:shd w:val="clear" w:color="auto" w:fill="FFFFFF"/>
        <w:spacing w:before="0" w:beforeAutospacing="0" w:after="0" w:afterAutospacing="0" w:line="360" w:lineRule="auto"/>
        <w:rPr>
          <w:b/>
          <w:smallCaps/>
          <w:sz w:val="58"/>
          <w:lang w:val="uk-UA"/>
        </w:rPr>
      </w:pPr>
    </w:p>
    <w:p w:rsidR="00CA528C" w:rsidRPr="001265C2" w:rsidRDefault="00CA528C" w:rsidP="00CA528C">
      <w:pPr>
        <w:pStyle w:val="a9"/>
        <w:shd w:val="clear" w:color="auto" w:fill="FFFFFF"/>
        <w:spacing w:before="0" w:beforeAutospacing="0" w:after="0" w:afterAutospacing="0" w:line="360" w:lineRule="auto"/>
        <w:jc w:val="center"/>
        <w:rPr>
          <w:smallCaps/>
          <w:color w:val="000000"/>
          <w:sz w:val="40"/>
          <w:szCs w:val="40"/>
          <w:lang w:val="uk-UA"/>
        </w:rPr>
      </w:pPr>
      <w:r w:rsidRPr="001265C2">
        <w:rPr>
          <w:b/>
          <w:smallCaps/>
          <w:sz w:val="40"/>
          <w:szCs w:val="40"/>
          <w:lang w:val="uk-UA"/>
        </w:rPr>
        <w:t>СТАТУТ</w:t>
      </w:r>
      <w:r w:rsidRPr="001265C2">
        <w:rPr>
          <w:smallCaps/>
          <w:color w:val="000000"/>
          <w:sz w:val="40"/>
          <w:szCs w:val="40"/>
          <w:lang w:val="uk-UA"/>
        </w:rPr>
        <w:t xml:space="preserve"> </w:t>
      </w:r>
    </w:p>
    <w:p w:rsidR="00CA528C" w:rsidRPr="001265C2" w:rsidRDefault="00CA528C" w:rsidP="00CA528C">
      <w:pPr>
        <w:pStyle w:val="a9"/>
        <w:shd w:val="clear" w:color="auto" w:fill="FFFFFF"/>
        <w:spacing w:before="0" w:beforeAutospacing="0" w:after="0" w:afterAutospacing="0" w:line="360" w:lineRule="auto"/>
        <w:jc w:val="center"/>
        <w:rPr>
          <w:b/>
          <w:smallCaps/>
          <w:color w:val="000000"/>
          <w:sz w:val="40"/>
          <w:szCs w:val="40"/>
          <w:lang w:val="uk-UA"/>
        </w:rPr>
      </w:pPr>
      <w:proofErr w:type="spellStart"/>
      <w:r w:rsidRPr="001265C2">
        <w:rPr>
          <w:b/>
          <w:smallCaps/>
          <w:color w:val="000000"/>
          <w:sz w:val="40"/>
          <w:szCs w:val="40"/>
          <w:lang w:val="uk-UA"/>
        </w:rPr>
        <w:t>Бучанської</w:t>
      </w:r>
      <w:proofErr w:type="spellEnd"/>
      <w:r w:rsidRPr="001265C2">
        <w:rPr>
          <w:b/>
          <w:smallCaps/>
          <w:color w:val="000000"/>
          <w:sz w:val="40"/>
          <w:szCs w:val="40"/>
          <w:lang w:val="uk-UA"/>
        </w:rPr>
        <w:t xml:space="preserve">  початкової  школи  № 11</w:t>
      </w:r>
    </w:p>
    <w:p w:rsidR="00CA528C" w:rsidRPr="001265C2" w:rsidRDefault="00CA528C" w:rsidP="00CA528C">
      <w:pPr>
        <w:pStyle w:val="a9"/>
        <w:shd w:val="clear" w:color="auto" w:fill="FFFFFF"/>
        <w:spacing w:before="0" w:beforeAutospacing="0" w:after="0" w:afterAutospacing="0" w:line="360" w:lineRule="auto"/>
        <w:jc w:val="center"/>
        <w:rPr>
          <w:b/>
          <w:smallCaps/>
          <w:color w:val="000000"/>
          <w:sz w:val="40"/>
          <w:szCs w:val="40"/>
          <w:lang w:val="uk-UA"/>
        </w:rPr>
      </w:pPr>
      <w:proofErr w:type="spellStart"/>
      <w:r w:rsidRPr="001265C2">
        <w:rPr>
          <w:b/>
          <w:smallCaps/>
          <w:color w:val="000000"/>
          <w:sz w:val="40"/>
          <w:szCs w:val="40"/>
          <w:lang w:val="uk-UA"/>
        </w:rPr>
        <w:t>Бучанської</w:t>
      </w:r>
      <w:proofErr w:type="spellEnd"/>
      <w:r w:rsidRPr="001265C2">
        <w:rPr>
          <w:b/>
          <w:smallCaps/>
          <w:color w:val="000000"/>
          <w:sz w:val="40"/>
          <w:szCs w:val="40"/>
          <w:lang w:val="uk-UA"/>
        </w:rPr>
        <w:t xml:space="preserve">  міської  ради </w:t>
      </w:r>
    </w:p>
    <w:p w:rsidR="00CA528C" w:rsidRPr="001265C2" w:rsidRDefault="00CA528C" w:rsidP="00CA528C">
      <w:pPr>
        <w:pStyle w:val="a9"/>
        <w:shd w:val="clear" w:color="auto" w:fill="FFFFFF"/>
        <w:spacing w:before="0" w:beforeAutospacing="0" w:after="0" w:afterAutospacing="0" w:line="360" w:lineRule="auto"/>
        <w:jc w:val="center"/>
        <w:rPr>
          <w:b/>
          <w:smallCaps/>
          <w:color w:val="000000"/>
          <w:sz w:val="40"/>
          <w:szCs w:val="40"/>
          <w:lang w:val="uk-UA"/>
        </w:rPr>
      </w:pPr>
      <w:r w:rsidRPr="001265C2">
        <w:rPr>
          <w:b/>
          <w:smallCaps/>
          <w:color w:val="000000"/>
          <w:sz w:val="40"/>
          <w:szCs w:val="40"/>
          <w:lang w:val="uk-UA"/>
        </w:rPr>
        <w:t>Київської  області</w:t>
      </w: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Default="00CA528C" w:rsidP="00CA528C">
      <w:pPr>
        <w:pStyle w:val="a9"/>
        <w:shd w:val="clear" w:color="auto" w:fill="FFFFFF"/>
        <w:spacing w:before="0" w:beforeAutospacing="0" w:after="0" w:afterAutospacing="0"/>
        <w:rPr>
          <w:color w:val="000000"/>
          <w:sz w:val="28"/>
          <w:szCs w:val="28"/>
          <w:lang w:val="uk-UA"/>
        </w:rPr>
      </w:pPr>
    </w:p>
    <w:p w:rsidR="00CA528C" w:rsidRPr="00CA528C" w:rsidRDefault="00CA528C" w:rsidP="00CA528C">
      <w:pPr>
        <w:pStyle w:val="a9"/>
        <w:shd w:val="clear" w:color="auto" w:fill="FFFFFF"/>
        <w:spacing w:before="0" w:beforeAutospacing="0" w:after="0" w:afterAutospacing="0"/>
        <w:rPr>
          <w:color w:val="000000"/>
          <w:sz w:val="28"/>
          <w:szCs w:val="28"/>
          <w:lang w:val="uk-UA"/>
        </w:rPr>
      </w:pPr>
    </w:p>
    <w:p w:rsidR="00CA528C" w:rsidRPr="001265C2" w:rsidRDefault="00CA528C" w:rsidP="00CA528C">
      <w:pPr>
        <w:jc w:val="center"/>
      </w:pPr>
    </w:p>
    <w:p w:rsidR="001265C2" w:rsidRDefault="001265C2" w:rsidP="00CA528C">
      <w:pPr>
        <w:pStyle w:val="110"/>
        <w:ind w:left="426" w:firstLine="0"/>
        <w:jc w:val="center"/>
        <w:rPr>
          <w:caps/>
        </w:rPr>
      </w:pPr>
    </w:p>
    <w:p w:rsidR="00B70894" w:rsidRDefault="00B70894" w:rsidP="00CA528C">
      <w:pPr>
        <w:pStyle w:val="110"/>
        <w:ind w:left="426" w:firstLine="0"/>
        <w:jc w:val="center"/>
        <w:rPr>
          <w:caps/>
        </w:rPr>
      </w:pPr>
    </w:p>
    <w:p w:rsidR="00B70894" w:rsidRDefault="00B70894" w:rsidP="00E67F85">
      <w:pPr>
        <w:pStyle w:val="110"/>
        <w:ind w:left="0" w:firstLine="0"/>
        <w:rPr>
          <w:caps/>
        </w:rPr>
      </w:pPr>
    </w:p>
    <w:p w:rsidR="003A0438" w:rsidRPr="00E67F85" w:rsidRDefault="003A0438" w:rsidP="00FA40E3">
      <w:pPr>
        <w:pStyle w:val="110"/>
        <w:ind w:left="426" w:firstLine="0"/>
        <w:jc w:val="center"/>
        <w:rPr>
          <w:caps/>
        </w:rPr>
      </w:pPr>
      <w:r w:rsidRPr="00E67F85">
        <w:rPr>
          <w:caps/>
        </w:rPr>
        <w:lastRenderedPageBreak/>
        <w:t>І. Загальні  положення</w:t>
      </w:r>
    </w:p>
    <w:p w:rsidR="003A0438" w:rsidRPr="00E67F85" w:rsidRDefault="003A0438" w:rsidP="004577C3">
      <w:pPr>
        <w:pStyle w:val="a6"/>
        <w:widowControl w:val="0"/>
        <w:numPr>
          <w:ilvl w:val="1"/>
          <w:numId w:val="22"/>
        </w:numPr>
        <w:autoSpaceDE w:val="0"/>
        <w:autoSpaceDN w:val="0"/>
        <w:spacing w:after="0" w:line="240" w:lineRule="auto"/>
        <w:ind w:left="0" w:firstLine="0"/>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 </w:t>
      </w:r>
      <w:proofErr w:type="spellStart"/>
      <w:r w:rsidRPr="00E67F85">
        <w:rPr>
          <w:rFonts w:ascii="Times New Roman" w:hAnsi="Times New Roman" w:cs="Times New Roman"/>
          <w:sz w:val="24"/>
          <w:szCs w:val="24"/>
        </w:rPr>
        <w:t>Бучанська</w:t>
      </w:r>
      <w:proofErr w:type="spellEnd"/>
      <w:r w:rsidRPr="00E67F85">
        <w:rPr>
          <w:rFonts w:ascii="Times New Roman" w:hAnsi="Times New Roman" w:cs="Times New Roman"/>
          <w:sz w:val="24"/>
          <w:szCs w:val="24"/>
        </w:rPr>
        <w:t xml:space="preserve"> початкова школа № 11  </w:t>
      </w:r>
      <w:proofErr w:type="spellStart"/>
      <w:r w:rsidRPr="00E67F85">
        <w:rPr>
          <w:rFonts w:ascii="Times New Roman" w:hAnsi="Times New Roman" w:cs="Times New Roman"/>
          <w:sz w:val="24"/>
          <w:szCs w:val="24"/>
        </w:rPr>
        <w:t>Бучанської</w:t>
      </w:r>
      <w:proofErr w:type="spellEnd"/>
      <w:r w:rsidRPr="00E67F85">
        <w:rPr>
          <w:rFonts w:ascii="Times New Roman" w:hAnsi="Times New Roman" w:cs="Times New Roman"/>
          <w:sz w:val="24"/>
          <w:szCs w:val="24"/>
        </w:rPr>
        <w:t xml:space="preserve"> міської  ради  Київської  області  (далі – заклад освіти) є правонаступником усіх майнових та особистих немайнових прав і обов’язків  Навчально-виховного комплексу  </w:t>
      </w:r>
      <w:r w:rsidRPr="00E67F85">
        <w:rPr>
          <w:rFonts w:ascii="Times New Roman" w:hAnsi="Times New Roman" w:cs="Times New Roman"/>
          <w:kern w:val="24"/>
          <w:sz w:val="24"/>
          <w:szCs w:val="24"/>
        </w:rPr>
        <w:t>«З</w:t>
      </w:r>
      <w:r w:rsidRPr="00E67F85">
        <w:rPr>
          <w:rFonts w:ascii="Times New Roman" w:hAnsi="Times New Roman" w:cs="Times New Roman"/>
          <w:sz w:val="24"/>
          <w:szCs w:val="24"/>
        </w:rPr>
        <w:t xml:space="preserve">агальноосвітня  школа І ступеня </w:t>
      </w:r>
      <w:r w:rsidRPr="00E67F85">
        <w:rPr>
          <w:rFonts w:ascii="Times New Roman" w:hAnsi="Times New Roman" w:cs="Times New Roman"/>
          <w:kern w:val="24"/>
          <w:sz w:val="24"/>
          <w:szCs w:val="24"/>
        </w:rPr>
        <w:t xml:space="preserve"> – </w:t>
      </w:r>
      <w:r w:rsidRPr="00E67F85">
        <w:rPr>
          <w:rFonts w:ascii="Times New Roman" w:hAnsi="Times New Roman" w:cs="Times New Roman"/>
          <w:sz w:val="24"/>
          <w:szCs w:val="24"/>
        </w:rPr>
        <w:t xml:space="preserve">дошкільний навчальний заклад  </w:t>
      </w:r>
      <w:r w:rsidRPr="00E67F85">
        <w:rPr>
          <w:rFonts w:ascii="Times New Roman" w:hAnsi="Times New Roman" w:cs="Times New Roman"/>
          <w:kern w:val="24"/>
          <w:sz w:val="24"/>
          <w:szCs w:val="24"/>
        </w:rPr>
        <w:t xml:space="preserve"> «Берізка» </w:t>
      </w:r>
      <w:r w:rsidRPr="00E67F85">
        <w:rPr>
          <w:rFonts w:ascii="Times New Roman" w:hAnsi="Times New Roman" w:cs="Times New Roman"/>
          <w:sz w:val="24"/>
          <w:szCs w:val="24"/>
        </w:rPr>
        <w:t xml:space="preserve"> </w:t>
      </w:r>
      <w:proofErr w:type="spellStart"/>
      <w:r w:rsidRPr="00E67F85">
        <w:rPr>
          <w:rFonts w:ascii="Times New Roman" w:hAnsi="Times New Roman" w:cs="Times New Roman"/>
          <w:sz w:val="24"/>
          <w:szCs w:val="24"/>
        </w:rPr>
        <w:t>Бучанської</w:t>
      </w:r>
      <w:proofErr w:type="spellEnd"/>
      <w:r w:rsidRPr="00E67F85">
        <w:rPr>
          <w:rFonts w:ascii="Times New Roman" w:hAnsi="Times New Roman" w:cs="Times New Roman"/>
          <w:sz w:val="24"/>
          <w:szCs w:val="24"/>
        </w:rPr>
        <w:t xml:space="preserve"> міської  ради  Київської  області.</w:t>
      </w:r>
    </w:p>
    <w:p w:rsidR="003A0438" w:rsidRPr="00E67F85" w:rsidRDefault="003A0438" w:rsidP="00FA40E3">
      <w:pPr>
        <w:numPr>
          <w:ilvl w:val="1"/>
          <w:numId w:val="22"/>
        </w:numPr>
        <w:shd w:val="clear" w:color="auto" w:fill="FFFFFF"/>
        <w:ind w:left="426" w:hanging="425"/>
        <w:jc w:val="both"/>
        <w:rPr>
          <w:color w:val="000000"/>
        </w:rPr>
      </w:pPr>
      <w:r w:rsidRPr="00E67F85">
        <w:rPr>
          <w:color w:val="000000"/>
        </w:rPr>
        <w:t xml:space="preserve"> </w:t>
      </w:r>
      <w:r w:rsidR="004577C3" w:rsidRPr="00E67F85">
        <w:rPr>
          <w:color w:val="000000"/>
        </w:rPr>
        <w:t xml:space="preserve"> </w:t>
      </w:r>
      <w:r w:rsidRPr="00E67F85">
        <w:rPr>
          <w:color w:val="000000"/>
        </w:rPr>
        <w:t>Повна назва закладу освіти:</w:t>
      </w:r>
    </w:p>
    <w:p w:rsidR="003A0438" w:rsidRPr="00E67F85" w:rsidRDefault="003A0438" w:rsidP="00FA40E3">
      <w:pPr>
        <w:numPr>
          <w:ilvl w:val="0"/>
          <w:numId w:val="35"/>
        </w:numPr>
        <w:shd w:val="clear" w:color="auto" w:fill="FFFFFF"/>
        <w:ind w:left="851" w:hanging="425"/>
        <w:jc w:val="both"/>
        <w:rPr>
          <w:color w:val="000000"/>
        </w:rPr>
      </w:pPr>
      <w:r w:rsidRPr="00E67F85">
        <w:rPr>
          <w:color w:val="000000"/>
        </w:rPr>
        <w:t>українською мовою: </w:t>
      </w:r>
      <w:proofErr w:type="spellStart"/>
      <w:r w:rsidRPr="00E67F85">
        <w:rPr>
          <w:color w:val="000000"/>
        </w:rPr>
        <w:t>Бучанська</w:t>
      </w:r>
      <w:proofErr w:type="spellEnd"/>
      <w:r w:rsidRPr="00E67F85">
        <w:rPr>
          <w:color w:val="000000"/>
        </w:rPr>
        <w:t xml:space="preserve"> початкова школа № 11 </w:t>
      </w:r>
      <w:proofErr w:type="spellStart"/>
      <w:r w:rsidRPr="00E67F85">
        <w:rPr>
          <w:color w:val="000000"/>
        </w:rPr>
        <w:t>Бучанської</w:t>
      </w:r>
      <w:proofErr w:type="spellEnd"/>
      <w:r w:rsidRPr="00E67F85">
        <w:rPr>
          <w:color w:val="000000"/>
        </w:rPr>
        <w:t xml:space="preserve"> міської ради  Київської  області;</w:t>
      </w:r>
    </w:p>
    <w:p w:rsidR="003A0438" w:rsidRPr="00E67F85" w:rsidRDefault="003A0438" w:rsidP="00FA40E3">
      <w:pPr>
        <w:numPr>
          <w:ilvl w:val="0"/>
          <w:numId w:val="35"/>
        </w:numPr>
        <w:shd w:val="clear" w:color="auto" w:fill="FFFFFF"/>
        <w:ind w:left="851" w:hanging="425"/>
        <w:jc w:val="both"/>
        <w:rPr>
          <w:color w:val="000000"/>
          <w:lang w:val="en-US"/>
        </w:rPr>
      </w:pPr>
      <w:r w:rsidRPr="00E67F85">
        <w:rPr>
          <w:color w:val="000000"/>
        </w:rPr>
        <w:t>англійською мовою: </w:t>
      </w:r>
      <w:r w:rsidRPr="00E67F85">
        <w:rPr>
          <w:color w:val="000000"/>
          <w:lang w:val="en-US"/>
        </w:rPr>
        <w:t>B</w:t>
      </w:r>
      <w:proofErr w:type="spellStart"/>
      <w:r w:rsidRPr="00E67F85">
        <w:rPr>
          <w:color w:val="000000"/>
        </w:rPr>
        <w:t>ucha</w:t>
      </w:r>
      <w:proofErr w:type="spellEnd"/>
      <w:r w:rsidRPr="00E67F85">
        <w:rPr>
          <w:color w:val="000000"/>
        </w:rPr>
        <w:t xml:space="preserve">  </w:t>
      </w:r>
      <w:proofErr w:type="spellStart"/>
      <w:r w:rsidRPr="00E67F85">
        <w:rPr>
          <w:color w:val="000000"/>
          <w:lang w:val="en-US"/>
        </w:rPr>
        <w:t>Primery</w:t>
      </w:r>
      <w:proofErr w:type="spellEnd"/>
      <w:r w:rsidRPr="00E67F85">
        <w:rPr>
          <w:color w:val="000000"/>
          <w:lang w:val="en-US"/>
        </w:rPr>
        <w:t xml:space="preserve"> school</w:t>
      </w:r>
      <w:r w:rsidRPr="00E67F85">
        <w:rPr>
          <w:color w:val="000000"/>
        </w:rPr>
        <w:t> № 11 </w:t>
      </w:r>
      <w:r w:rsidRPr="00E67F85">
        <w:rPr>
          <w:color w:val="000000"/>
          <w:lang w:val="en-US"/>
        </w:rPr>
        <w:t>B</w:t>
      </w:r>
      <w:proofErr w:type="spellStart"/>
      <w:r w:rsidRPr="00E67F85">
        <w:rPr>
          <w:color w:val="000000"/>
        </w:rPr>
        <w:t>ucha</w:t>
      </w:r>
      <w:proofErr w:type="spellEnd"/>
      <w:r w:rsidRPr="00E67F85">
        <w:rPr>
          <w:color w:val="000000"/>
        </w:rPr>
        <w:t> </w:t>
      </w:r>
      <w:r w:rsidRPr="00E67F85">
        <w:rPr>
          <w:color w:val="000000"/>
          <w:lang w:val="en-US"/>
        </w:rPr>
        <w:t>C</w:t>
      </w:r>
      <w:proofErr w:type="spellStart"/>
      <w:r w:rsidRPr="00E67F85">
        <w:rPr>
          <w:color w:val="000000"/>
        </w:rPr>
        <w:t>ity</w:t>
      </w:r>
      <w:proofErr w:type="spellEnd"/>
      <w:r w:rsidRPr="00E67F85">
        <w:rPr>
          <w:color w:val="000000"/>
        </w:rPr>
        <w:t> </w:t>
      </w:r>
      <w:r w:rsidRPr="00E67F85">
        <w:rPr>
          <w:color w:val="000000"/>
          <w:lang w:val="en-US"/>
        </w:rPr>
        <w:t>C</w:t>
      </w:r>
      <w:proofErr w:type="spellStart"/>
      <w:r w:rsidRPr="00E67F85">
        <w:rPr>
          <w:color w:val="000000"/>
        </w:rPr>
        <w:t>ouncil</w:t>
      </w:r>
      <w:proofErr w:type="spellEnd"/>
      <w:r w:rsidRPr="00E67F85">
        <w:rPr>
          <w:color w:val="000000"/>
        </w:rPr>
        <w:t> </w:t>
      </w:r>
      <w:r w:rsidRPr="00E67F85">
        <w:rPr>
          <w:color w:val="000000"/>
          <w:lang w:val="en-US"/>
        </w:rPr>
        <w:t>K</w:t>
      </w:r>
      <w:proofErr w:type="spellStart"/>
      <w:r w:rsidRPr="00E67F85">
        <w:rPr>
          <w:color w:val="000000"/>
        </w:rPr>
        <w:t>yiv</w:t>
      </w:r>
      <w:proofErr w:type="spellEnd"/>
      <w:r w:rsidRPr="00E67F85">
        <w:rPr>
          <w:color w:val="000000"/>
        </w:rPr>
        <w:t xml:space="preserve"> </w:t>
      </w:r>
      <w:proofErr w:type="spellStart"/>
      <w:r w:rsidRPr="00E67F85">
        <w:rPr>
          <w:color w:val="000000"/>
        </w:rPr>
        <w:t>region</w:t>
      </w:r>
      <w:proofErr w:type="spellEnd"/>
      <w:r w:rsidRPr="00E67F85">
        <w:rPr>
          <w:color w:val="000000"/>
        </w:rPr>
        <w:t>.</w:t>
      </w:r>
    </w:p>
    <w:p w:rsidR="003A0438" w:rsidRPr="00E67F85" w:rsidRDefault="004577C3" w:rsidP="00FA40E3">
      <w:pPr>
        <w:numPr>
          <w:ilvl w:val="1"/>
          <w:numId w:val="22"/>
        </w:numPr>
        <w:shd w:val="clear" w:color="auto" w:fill="FFFFFF"/>
        <w:ind w:left="426" w:hanging="425"/>
        <w:jc w:val="both"/>
        <w:rPr>
          <w:color w:val="000000"/>
        </w:rPr>
      </w:pPr>
      <w:r w:rsidRPr="00E67F85">
        <w:rPr>
          <w:color w:val="000000"/>
        </w:rPr>
        <w:t xml:space="preserve"> </w:t>
      </w:r>
      <w:r w:rsidR="003A0438" w:rsidRPr="00E67F85">
        <w:rPr>
          <w:color w:val="000000"/>
        </w:rPr>
        <w:t xml:space="preserve">Скорочена назва закладу освіти: </w:t>
      </w:r>
      <w:proofErr w:type="spellStart"/>
      <w:r w:rsidR="003A0438" w:rsidRPr="00E67F85">
        <w:rPr>
          <w:color w:val="000000"/>
        </w:rPr>
        <w:t>Бучанська</w:t>
      </w:r>
      <w:proofErr w:type="spellEnd"/>
      <w:r w:rsidR="003A0438" w:rsidRPr="00E67F85">
        <w:rPr>
          <w:color w:val="000000"/>
        </w:rPr>
        <w:t xml:space="preserve"> початкова школа № 11.</w:t>
      </w:r>
    </w:p>
    <w:p w:rsidR="003A0438" w:rsidRPr="00E67F85" w:rsidRDefault="004577C3" w:rsidP="004577C3">
      <w:pPr>
        <w:pStyle w:val="a6"/>
        <w:widowControl w:val="0"/>
        <w:numPr>
          <w:ilvl w:val="1"/>
          <w:numId w:val="22"/>
        </w:numPr>
        <w:tabs>
          <w:tab w:val="left" w:pos="1"/>
        </w:tabs>
        <w:autoSpaceDE w:val="0"/>
        <w:autoSpaceDN w:val="0"/>
        <w:spacing w:after="0" w:line="240" w:lineRule="auto"/>
        <w:ind w:left="0" w:right="403" w:firstLine="1"/>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 </w:t>
      </w:r>
      <w:r w:rsidR="003A0438" w:rsidRPr="00E67F85">
        <w:rPr>
          <w:rFonts w:ascii="Times New Roman" w:hAnsi="Times New Roman" w:cs="Times New Roman"/>
          <w:sz w:val="24"/>
          <w:szCs w:val="24"/>
        </w:rPr>
        <w:t xml:space="preserve">Засновником закладу освіти є </w:t>
      </w:r>
      <w:proofErr w:type="spellStart"/>
      <w:r w:rsidR="003A0438" w:rsidRPr="00E67F85">
        <w:rPr>
          <w:rFonts w:ascii="Times New Roman" w:hAnsi="Times New Roman" w:cs="Times New Roman"/>
          <w:sz w:val="24"/>
          <w:szCs w:val="24"/>
        </w:rPr>
        <w:t>Бучанська</w:t>
      </w:r>
      <w:proofErr w:type="spellEnd"/>
      <w:r w:rsidR="003A0438" w:rsidRPr="00E67F85">
        <w:rPr>
          <w:rFonts w:ascii="Times New Roman" w:hAnsi="Times New Roman" w:cs="Times New Roman"/>
          <w:sz w:val="24"/>
          <w:szCs w:val="24"/>
        </w:rPr>
        <w:t xml:space="preserve"> міська рада.</w:t>
      </w:r>
      <w:r w:rsidRPr="00E67F85">
        <w:rPr>
          <w:rFonts w:ascii="Times New Roman" w:hAnsi="Times New Roman" w:cs="Times New Roman"/>
          <w:sz w:val="24"/>
          <w:szCs w:val="24"/>
        </w:rPr>
        <w:t xml:space="preserve"> у</w:t>
      </w:r>
      <w:r w:rsidR="003A0438" w:rsidRPr="00E67F85">
        <w:rPr>
          <w:rFonts w:ascii="Times New Roman" w:hAnsi="Times New Roman" w:cs="Times New Roman"/>
          <w:sz w:val="24"/>
          <w:szCs w:val="24"/>
        </w:rPr>
        <w:t xml:space="preserve">повноваженим органом засновника з питань освіти є </w:t>
      </w:r>
      <w:r w:rsidR="003A0438" w:rsidRPr="00E67F85">
        <w:rPr>
          <w:rFonts w:ascii="Times New Roman" w:hAnsi="Times New Roman" w:cs="Times New Roman"/>
          <w:sz w:val="24"/>
          <w:szCs w:val="24"/>
          <w:lang w:eastAsia="uk-UA"/>
        </w:rPr>
        <w:t xml:space="preserve">відділ  освіти </w:t>
      </w:r>
      <w:proofErr w:type="spellStart"/>
      <w:r w:rsidR="003A0438" w:rsidRPr="00E67F85">
        <w:rPr>
          <w:rFonts w:ascii="Times New Roman" w:hAnsi="Times New Roman" w:cs="Times New Roman"/>
          <w:sz w:val="24"/>
          <w:szCs w:val="24"/>
          <w:lang w:eastAsia="uk-UA"/>
        </w:rPr>
        <w:t>Бучанської</w:t>
      </w:r>
      <w:proofErr w:type="spellEnd"/>
      <w:r w:rsidR="003A0438" w:rsidRPr="00E67F85">
        <w:rPr>
          <w:rFonts w:ascii="Times New Roman" w:hAnsi="Times New Roman" w:cs="Times New Roman"/>
          <w:sz w:val="24"/>
          <w:szCs w:val="24"/>
          <w:lang w:eastAsia="uk-UA"/>
        </w:rPr>
        <w:t xml:space="preserve"> міської ради.</w:t>
      </w:r>
    </w:p>
    <w:p w:rsidR="003A0438" w:rsidRPr="00E67F85" w:rsidRDefault="003A0438" w:rsidP="004577C3">
      <w:pPr>
        <w:tabs>
          <w:tab w:val="left" w:pos="648"/>
        </w:tabs>
        <w:jc w:val="both"/>
      </w:pPr>
      <w:r w:rsidRPr="00E67F85">
        <w:rPr>
          <w:lang w:eastAsia="uk-UA"/>
        </w:rPr>
        <w:t>1.5</w:t>
      </w:r>
      <w:r w:rsidR="004577C3" w:rsidRPr="00E67F85">
        <w:rPr>
          <w:lang w:eastAsia="uk-UA"/>
        </w:rPr>
        <w:t xml:space="preserve">. </w:t>
      </w:r>
      <w:r w:rsidRPr="00E67F85">
        <w:t>Заклад освіти є юридичною особою, має печатку, штамп, ідентифікаційний код, інші реквізити відповідно до чинного законодавства України, може мати самостійний баланс, рахунки,  має право відкривати рахунки у відповідних установах, набувати майнових та особистих немайнових прав, нести обов'язки, бути позивачем та відповідачем у</w:t>
      </w:r>
      <w:r w:rsidRPr="00E67F85">
        <w:rPr>
          <w:spacing w:val="-7"/>
        </w:rPr>
        <w:t xml:space="preserve"> </w:t>
      </w:r>
      <w:r w:rsidRPr="00E67F85">
        <w:t>суді.</w:t>
      </w:r>
    </w:p>
    <w:p w:rsidR="003A0438" w:rsidRPr="00E67F85" w:rsidRDefault="003A0438" w:rsidP="003A0438">
      <w:pPr>
        <w:ind w:left="425" w:hanging="425"/>
        <w:jc w:val="both"/>
        <w:rPr>
          <w:lang w:eastAsia="uk-UA"/>
        </w:rPr>
      </w:pPr>
      <w:r w:rsidRPr="00E67F85">
        <w:t>1.6. Заклад освіти є неприбутковою бюджетною установою.</w:t>
      </w:r>
    </w:p>
    <w:p w:rsidR="003A0438" w:rsidRPr="00E67F85" w:rsidRDefault="003A0438" w:rsidP="003A0438">
      <w:pPr>
        <w:pStyle w:val="1"/>
        <w:numPr>
          <w:ilvl w:val="0"/>
          <w:numId w:val="0"/>
        </w:numPr>
        <w:spacing w:after="0" w:line="240" w:lineRule="auto"/>
        <w:ind w:left="425" w:hanging="425"/>
        <w:jc w:val="both"/>
        <w:rPr>
          <w:sz w:val="24"/>
          <w:szCs w:val="24"/>
          <w:lang w:eastAsia="uk-UA"/>
        </w:rPr>
      </w:pPr>
      <w:r w:rsidRPr="00E67F85">
        <w:rPr>
          <w:sz w:val="24"/>
          <w:szCs w:val="24"/>
          <w:lang w:eastAsia="uk-UA"/>
        </w:rPr>
        <w:t>1.7</w:t>
      </w:r>
      <w:r w:rsidR="004577C3" w:rsidRPr="00E67F85">
        <w:rPr>
          <w:sz w:val="24"/>
          <w:szCs w:val="24"/>
          <w:lang w:eastAsia="uk-UA"/>
        </w:rPr>
        <w:t xml:space="preserve">. </w:t>
      </w:r>
      <w:r w:rsidRPr="00E67F85">
        <w:rPr>
          <w:sz w:val="24"/>
          <w:szCs w:val="24"/>
          <w:lang w:eastAsia="uk-UA"/>
        </w:rPr>
        <w:t>Юридична  адреса</w:t>
      </w:r>
      <w:r w:rsidRPr="00E67F85">
        <w:rPr>
          <w:sz w:val="24"/>
          <w:szCs w:val="24"/>
        </w:rPr>
        <w:t xml:space="preserve"> закладу</w:t>
      </w:r>
      <w:r w:rsidRPr="00E67F85">
        <w:rPr>
          <w:sz w:val="24"/>
          <w:szCs w:val="24"/>
          <w:lang w:eastAsia="uk-UA"/>
        </w:rPr>
        <w:t xml:space="preserve">: </w:t>
      </w:r>
    </w:p>
    <w:p w:rsidR="003A0438" w:rsidRPr="00E67F85" w:rsidRDefault="003A0438" w:rsidP="003A0438">
      <w:pPr>
        <w:pStyle w:val="1"/>
        <w:numPr>
          <w:ilvl w:val="0"/>
          <w:numId w:val="0"/>
        </w:numPr>
        <w:spacing w:after="0" w:line="240" w:lineRule="auto"/>
        <w:ind w:left="3686" w:hanging="425"/>
        <w:jc w:val="both"/>
        <w:rPr>
          <w:sz w:val="24"/>
          <w:szCs w:val="24"/>
        </w:rPr>
      </w:pPr>
      <w:r w:rsidRPr="00E67F85">
        <w:rPr>
          <w:sz w:val="24"/>
          <w:szCs w:val="24"/>
        </w:rPr>
        <w:t xml:space="preserve">вулиця </w:t>
      </w:r>
      <w:proofErr w:type="spellStart"/>
      <w:r w:rsidRPr="00E67F85">
        <w:rPr>
          <w:sz w:val="24"/>
          <w:szCs w:val="24"/>
        </w:rPr>
        <w:t>Яблунська</w:t>
      </w:r>
      <w:proofErr w:type="spellEnd"/>
      <w:r w:rsidRPr="00E67F85">
        <w:rPr>
          <w:sz w:val="24"/>
          <w:szCs w:val="24"/>
        </w:rPr>
        <w:t xml:space="preserve">, 13 </w:t>
      </w:r>
    </w:p>
    <w:p w:rsidR="003A0438" w:rsidRPr="00E67F85" w:rsidRDefault="003A0438" w:rsidP="003A0438">
      <w:pPr>
        <w:pStyle w:val="1"/>
        <w:numPr>
          <w:ilvl w:val="0"/>
          <w:numId w:val="0"/>
        </w:numPr>
        <w:spacing w:after="0" w:line="240" w:lineRule="auto"/>
        <w:ind w:left="3686" w:hanging="425"/>
        <w:jc w:val="both"/>
        <w:rPr>
          <w:sz w:val="24"/>
          <w:szCs w:val="24"/>
        </w:rPr>
      </w:pPr>
      <w:r w:rsidRPr="00E67F85">
        <w:rPr>
          <w:sz w:val="24"/>
          <w:szCs w:val="24"/>
        </w:rPr>
        <w:t>місто Буча</w:t>
      </w:r>
    </w:p>
    <w:p w:rsidR="003A0438" w:rsidRPr="00E67F85" w:rsidRDefault="003A0438" w:rsidP="003A0438">
      <w:pPr>
        <w:pStyle w:val="1"/>
        <w:numPr>
          <w:ilvl w:val="0"/>
          <w:numId w:val="0"/>
        </w:numPr>
        <w:spacing w:after="0" w:line="240" w:lineRule="auto"/>
        <w:ind w:left="3686" w:hanging="425"/>
        <w:jc w:val="both"/>
        <w:rPr>
          <w:sz w:val="24"/>
          <w:szCs w:val="24"/>
        </w:rPr>
      </w:pPr>
      <w:proofErr w:type="spellStart"/>
      <w:r w:rsidRPr="00E67F85">
        <w:rPr>
          <w:sz w:val="24"/>
          <w:szCs w:val="24"/>
        </w:rPr>
        <w:t>Бучанський</w:t>
      </w:r>
      <w:proofErr w:type="spellEnd"/>
      <w:r w:rsidRPr="00E67F85">
        <w:rPr>
          <w:sz w:val="24"/>
          <w:szCs w:val="24"/>
        </w:rPr>
        <w:t xml:space="preserve"> район </w:t>
      </w:r>
    </w:p>
    <w:p w:rsidR="003A0438" w:rsidRPr="00E67F85" w:rsidRDefault="003A0438" w:rsidP="003A0438">
      <w:pPr>
        <w:pStyle w:val="1"/>
        <w:numPr>
          <w:ilvl w:val="0"/>
          <w:numId w:val="0"/>
        </w:numPr>
        <w:spacing w:after="0" w:line="240" w:lineRule="auto"/>
        <w:ind w:left="3686" w:hanging="425"/>
        <w:jc w:val="both"/>
        <w:rPr>
          <w:sz w:val="24"/>
          <w:szCs w:val="24"/>
        </w:rPr>
      </w:pPr>
      <w:r w:rsidRPr="00E67F85">
        <w:rPr>
          <w:sz w:val="24"/>
          <w:szCs w:val="24"/>
        </w:rPr>
        <w:t>Київська область</w:t>
      </w:r>
    </w:p>
    <w:p w:rsidR="003A0438" w:rsidRPr="00E67F85" w:rsidRDefault="003A0438" w:rsidP="003A0438">
      <w:pPr>
        <w:pStyle w:val="1"/>
        <w:numPr>
          <w:ilvl w:val="0"/>
          <w:numId w:val="0"/>
        </w:numPr>
        <w:spacing w:after="0" w:line="240" w:lineRule="auto"/>
        <w:ind w:left="3686" w:hanging="425"/>
        <w:jc w:val="both"/>
        <w:rPr>
          <w:sz w:val="24"/>
          <w:szCs w:val="24"/>
        </w:rPr>
      </w:pPr>
      <w:r w:rsidRPr="00E67F85">
        <w:rPr>
          <w:sz w:val="24"/>
          <w:szCs w:val="24"/>
        </w:rPr>
        <w:t>08292</w:t>
      </w:r>
    </w:p>
    <w:p w:rsidR="003A0438" w:rsidRPr="00E67F85" w:rsidRDefault="003A0438" w:rsidP="0089712E">
      <w:pPr>
        <w:pStyle w:val="rvps12"/>
        <w:numPr>
          <w:ilvl w:val="1"/>
          <w:numId w:val="36"/>
        </w:numPr>
        <w:tabs>
          <w:tab w:val="left" w:pos="142"/>
          <w:tab w:val="left" w:pos="426"/>
        </w:tabs>
        <w:spacing w:before="0" w:beforeAutospacing="0" w:after="0" w:afterAutospacing="0"/>
        <w:ind w:left="0" w:right="-142" w:firstLine="0"/>
        <w:textAlignment w:val="baseline"/>
      </w:pPr>
      <w:bookmarkStart w:id="0" w:name="1.4._Юридична_адреса_закладу:"/>
      <w:bookmarkEnd w:id="0"/>
      <w:r w:rsidRPr="00E67F85">
        <w:t xml:space="preserve"> </w:t>
      </w:r>
      <w:proofErr w:type="spellStart"/>
      <w:r w:rsidRPr="00E67F85">
        <w:t>Бучанська</w:t>
      </w:r>
      <w:proofErr w:type="spellEnd"/>
      <w:r w:rsidRPr="00E67F85">
        <w:t xml:space="preserve"> початкова школа № 11 заснована на комунальній формі</w:t>
      </w:r>
      <w:r w:rsidRPr="00E67F85">
        <w:rPr>
          <w:spacing w:val="-6"/>
        </w:rPr>
        <w:t xml:space="preserve"> </w:t>
      </w:r>
      <w:r w:rsidRPr="00E67F85">
        <w:t xml:space="preserve">власності. </w:t>
      </w:r>
    </w:p>
    <w:p w:rsidR="003A0438" w:rsidRPr="00E67F85" w:rsidRDefault="00E35311" w:rsidP="00FA40E3">
      <w:pPr>
        <w:pStyle w:val="rvps12"/>
        <w:numPr>
          <w:ilvl w:val="1"/>
          <w:numId w:val="36"/>
        </w:numPr>
        <w:tabs>
          <w:tab w:val="left" w:pos="142"/>
          <w:tab w:val="left" w:pos="426"/>
        </w:tabs>
        <w:spacing w:before="0" w:beforeAutospacing="0" w:after="0" w:afterAutospacing="0"/>
        <w:ind w:left="709" w:right="-142"/>
        <w:textAlignment w:val="baseline"/>
      </w:pPr>
      <w:r w:rsidRPr="00E67F85">
        <w:t xml:space="preserve"> </w:t>
      </w:r>
      <w:proofErr w:type="spellStart"/>
      <w:r w:rsidR="003A0438" w:rsidRPr="00E67F85">
        <w:t>Проєктна</w:t>
      </w:r>
      <w:proofErr w:type="spellEnd"/>
      <w:r w:rsidR="003A0438" w:rsidRPr="00E67F85">
        <w:t xml:space="preserve"> потужність </w:t>
      </w:r>
      <w:proofErr w:type="spellStart"/>
      <w:r w:rsidR="003A0438" w:rsidRPr="00E67F85">
        <w:t>Бучанської</w:t>
      </w:r>
      <w:proofErr w:type="spellEnd"/>
      <w:r w:rsidR="003A0438" w:rsidRPr="00E67F85">
        <w:t xml:space="preserve"> початкової школи  № 11  – 170 місць.</w:t>
      </w:r>
    </w:p>
    <w:p w:rsidR="003A0438" w:rsidRPr="00E67F85" w:rsidRDefault="003A0438" w:rsidP="004577C3">
      <w:pPr>
        <w:pStyle w:val="a6"/>
        <w:widowControl w:val="0"/>
        <w:numPr>
          <w:ilvl w:val="1"/>
          <w:numId w:val="36"/>
        </w:numPr>
        <w:autoSpaceDE w:val="0"/>
        <w:autoSpaceDN w:val="0"/>
        <w:spacing w:after="0" w:line="240" w:lineRule="auto"/>
        <w:ind w:left="0" w:firstLine="0"/>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Заклад освіти у своїй діяльності керується Конституцією України, законами</w:t>
      </w:r>
      <w:r w:rsidRPr="00E67F85">
        <w:rPr>
          <w:rFonts w:ascii="Times New Roman" w:hAnsi="Times New Roman" w:cs="Times New Roman"/>
          <w:spacing w:val="23"/>
          <w:sz w:val="24"/>
          <w:szCs w:val="24"/>
        </w:rPr>
        <w:t xml:space="preserve"> </w:t>
      </w:r>
      <w:r w:rsidRPr="00E67F85">
        <w:rPr>
          <w:rFonts w:ascii="Times New Roman" w:hAnsi="Times New Roman" w:cs="Times New Roman"/>
          <w:sz w:val="24"/>
          <w:szCs w:val="24"/>
        </w:rPr>
        <w:t>України «Про освіту», «Про повну загальну середню освіту», «Про дошкільну  освіту», спеціальними законами, іншими актами законодавства у сфері освіти і науки та міжнародних договорів України, рішеннями Засновника або уповноваженого органу, цим Статутом.</w:t>
      </w:r>
    </w:p>
    <w:p w:rsidR="003A0438" w:rsidRPr="00E67F85" w:rsidRDefault="003A0438" w:rsidP="00FA40E3">
      <w:pPr>
        <w:pStyle w:val="a6"/>
        <w:widowControl w:val="0"/>
        <w:numPr>
          <w:ilvl w:val="1"/>
          <w:numId w:val="36"/>
        </w:numPr>
        <w:tabs>
          <w:tab w:val="left" w:pos="426"/>
        </w:tabs>
        <w:autoSpaceDE w:val="0"/>
        <w:autoSpaceDN w:val="0"/>
        <w:spacing w:after="0" w:line="240" w:lineRule="auto"/>
        <w:ind w:left="0" w:right="110" w:firstLine="0"/>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 Мовою навчання і виховання у закладі освіти є державна</w:t>
      </w:r>
      <w:r w:rsidRPr="00E67F85">
        <w:rPr>
          <w:rFonts w:ascii="Times New Roman" w:hAnsi="Times New Roman" w:cs="Times New Roman"/>
          <w:spacing w:val="-21"/>
          <w:sz w:val="24"/>
          <w:szCs w:val="24"/>
        </w:rPr>
        <w:t xml:space="preserve"> </w:t>
      </w:r>
      <w:r w:rsidRPr="00E67F85">
        <w:rPr>
          <w:rFonts w:ascii="Times New Roman" w:hAnsi="Times New Roman" w:cs="Times New Roman"/>
          <w:sz w:val="24"/>
          <w:szCs w:val="24"/>
        </w:rPr>
        <w:t xml:space="preserve">мова.  </w:t>
      </w:r>
    </w:p>
    <w:p w:rsidR="003A0438" w:rsidRPr="00E67F85" w:rsidRDefault="003A0438" w:rsidP="00FA40E3">
      <w:pPr>
        <w:pStyle w:val="a6"/>
        <w:widowControl w:val="0"/>
        <w:numPr>
          <w:ilvl w:val="1"/>
          <w:numId w:val="36"/>
        </w:numPr>
        <w:tabs>
          <w:tab w:val="left" w:pos="426"/>
          <w:tab w:val="left" w:pos="567"/>
        </w:tabs>
        <w:autoSpaceDE w:val="0"/>
        <w:autoSpaceDN w:val="0"/>
        <w:spacing w:after="0" w:line="240" w:lineRule="auto"/>
        <w:ind w:left="709" w:right="110" w:hanging="709"/>
        <w:contextualSpacing w:val="0"/>
        <w:jc w:val="both"/>
        <w:rPr>
          <w:rFonts w:ascii="Times New Roman" w:hAnsi="Times New Roman" w:cs="Times New Roman"/>
          <w:sz w:val="24"/>
          <w:szCs w:val="24"/>
        </w:rPr>
      </w:pPr>
      <w:r w:rsidRPr="00E67F85">
        <w:rPr>
          <w:rFonts w:ascii="Times New Roman" w:hAnsi="Times New Roman" w:cs="Times New Roman"/>
          <w:color w:val="000000"/>
          <w:sz w:val="24"/>
          <w:szCs w:val="24"/>
          <w:lang w:eastAsia="uk-UA" w:bidi="uk-UA"/>
        </w:rPr>
        <w:t xml:space="preserve">У освітньому закладі створені та функціонують: </w:t>
      </w:r>
    </w:p>
    <w:p w:rsidR="003A0438" w:rsidRPr="00E67F85" w:rsidRDefault="003A0438" w:rsidP="00FA40E3">
      <w:pPr>
        <w:pStyle w:val="af"/>
        <w:numPr>
          <w:ilvl w:val="0"/>
          <w:numId w:val="30"/>
        </w:numPr>
        <w:shd w:val="clear" w:color="auto" w:fill="auto"/>
        <w:tabs>
          <w:tab w:val="left" w:pos="1134"/>
        </w:tabs>
        <w:spacing w:line="240" w:lineRule="auto"/>
        <w:ind w:firstLine="131"/>
        <w:rPr>
          <w:rFonts w:cs="Times New Roman"/>
          <w:color w:val="000000"/>
          <w:sz w:val="24"/>
          <w:szCs w:val="24"/>
          <w:lang w:val="uk-UA" w:eastAsia="uk-UA" w:bidi="uk-UA"/>
        </w:rPr>
      </w:pPr>
      <w:r w:rsidRPr="00E67F85">
        <w:rPr>
          <w:rFonts w:cs="Times New Roman"/>
          <w:color w:val="000000"/>
          <w:sz w:val="24"/>
          <w:szCs w:val="24"/>
          <w:lang w:val="uk-UA" w:eastAsia="uk-UA" w:bidi="uk-UA"/>
        </w:rPr>
        <w:t>дошкільне відділення;</w:t>
      </w:r>
    </w:p>
    <w:p w:rsidR="003A0438" w:rsidRPr="00E67F85" w:rsidRDefault="003A0438" w:rsidP="00FA40E3">
      <w:pPr>
        <w:pStyle w:val="af"/>
        <w:numPr>
          <w:ilvl w:val="0"/>
          <w:numId w:val="30"/>
        </w:numPr>
        <w:shd w:val="clear" w:color="auto" w:fill="auto"/>
        <w:tabs>
          <w:tab w:val="left" w:pos="1134"/>
        </w:tabs>
        <w:spacing w:line="240" w:lineRule="auto"/>
        <w:ind w:firstLine="131"/>
        <w:rPr>
          <w:rFonts w:cs="Times New Roman"/>
          <w:sz w:val="24"/>
          <w:szCs w:val="24"/>
        </w:rPr>
      </w:pPr>
      <w:r w:rsidRPr="00E67F85">
        <w:rPr>
          <w:rFonts w:cs="Times New Roman"/>
          <w:color w:val="000000"/>
          <w:sz w:val="24"/>
          <w:szCs w:val="24"/>
          <w:lang w:val="uk-UA" w:eastAsia="uk-UA" w:bidi="uk-UA"/>
        </w:rPr>
        <w:t>початкова школа (1- 4 класи).</w:t>
      </w:r>
    </w:p>
    <w:p w:rsidR="003A0438" w:rsidRPr="00E67F85" w:rsidRDefault="003A0438" w:rsidP="0089712E">
      <w:pPr>
        <w:pStyle w:val="a6"/>
        <w:widowControl w:val="0"/>
        <w:numPr>
          <w:ilvl w:val="1"/>
          <w:numId w:val="36"/>
        </w:numPr>
        <w:autoSpaceDE w:val="0"/>
        <w:autoSpaceDN w:val="0"/>
        <w:spacing w:after="0" w:line="240" w:lineRule="auto"/>
        <w:ind w:left="-142" w:right="110" w:firstLine="142"/>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 Заклад освіти є закладом загальної середньої освіти та провадить освітню діяльність відповідно до ліцензій  на провадження  освітньої  діяльності у сфері:</w:t>
      </w:r>
    </w:p>
    <w:p w:rsidR="003A0438" w:rsidRPr="00E67F85" w:rsidRDefault="003A0438" w:rsidP="00FA40E3">
      <w:pPr>
        <w:pStyle w:val="a6"/>
        <w:widowControl w:val="0"/>
        <w:numPr>
          <w:ilvl w:val="0"/>
          <w:numId w:val="29"/>
        </w:numPr>
        <w:tabs>
          <w:tab w:val="left" w:pos="851"/>
          <w:tab w:val="left" w:pos="993"/>
        </w:tabs>
        <w:autoSpaceDE w:val="0"/>
        <w:autoSpaceDN w:val="0"/>
        <w:spacing w:after="0" w:line="240" w:lineRule="auto"/>
        <w:ind w:left="851" w:right="110" w:hanging="6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повної  загальної  середньої  освіти  за  рівнем початкової  освіти; </w:t>
      </w:r>
    </w:p>
    <w:p w:rsidR="003A0438" w:rsidRPr="00E67F85" w:rsidRDefault="003A0438" w:rsidP="00FA40E3">
      <w:pPr>
        <w:pStyle w:val="a6"/>
        <w:widowControl w:val="0"/>
        <w:numPr>
          <w:ilvl w:val="0"/>
          <w:numId w:val="29"/>
        </w:numPr>
        <w:tabs>
          <w:tab w:val="left" w:pos="851"/>
          <w:tab w:val="left" w:pos="993"/>
        </w:tabs>
        <w:autoSpaceDE w:val="0"/>
        <w:autoSpaceDN w:val="0"/>
        <w:spacing w:after="0" w:line="240" w:lineRule="auto"/>
        <w:ind w:left="851" w:right="110" w:hanging="65"/>
        <w:contextualSpacing w:val="0"/>
        <w:jc w:val="both"/>
        <w:rPr>
          <w:rFonts w:ascii="Times New Roman" w:hAnsi="Times New Roman" w:cs="Times New Roman"/>
          <w:sz w:val="24"/>
          <w:szCs w:val="24"/>
        </w:rPr>
      </w:pPr>
      <w:r w:rsidRPr="00E67F85">
        <w:rPr>
          <w:rFonts w:ascii="Times New Roman" w:hAnsi="Times New Roman" w:cs="Times New Roman"/>
          <w:sz w:val="24"/>
          <w:szCs w:val="24"/>
        </w:rPr>
        <w:t>дошкільної освіти за рівнем дошкільної освіти.</w:t>
      </w:r>
    </w:p>
    <w:p w:rsidR="003A0438" w:rsidRPr="00E67F85" w:rsidRDefault="003A0438" w:rsidP="004577C3">
      <w:pPr>
        <w:pStyle w:val="ac"/>
        <w:numPr>
          <w:ilvl w:val="1"/>
          <w:numId w:val="36"/>
        </w:numPr>
        <w:ind w:left="0" w:right="-60" w:firstLine="1"/>
        <w:jc w:val="both"/>
      </w:pPr>
      <w:bookmarkStart w:id="1" w:name="_GoBack"/>
      <w:bookmarkEnd w:id="1"/>
      <w:r w:rsidRPr="00E67F85">
        <w:t>Заклад освіти забезпечує здобуття початкової освіти через організацію єдиного комплексу освітніх компонентів для досягнення учнями обов’язкових результатів навчання, визначених Державними стандартами початкової та дошкільної освіти (далі – Державний стандарт) на двох рівнях:</w:t>
      </w:r>
    </w:p>
    <w:p w:rsidR="003A0438" w:rsidRPr="00E67F85" w:rsidRDefault="003A0438" w:rsidP="00FA40E3">
      <w:pPr>
        <w:pStyle w:val="a6"/>
        <w:widowControl w:val="0"/>
        <w:numPr>
          <w:ilvl w:val="2"/>
          <w:numId w:val="27"/>
        </w:numPr>
        <w:tabs>
          <w:tab w:val="left" w:pos="993"/>
        </w:tabs>
        <w:autoSpaceDE w:val="0"/>
        <w:autoSpaceDN w:val="0"/>
        <w:spacing w:after="0" w:line="240" w:lineRule="auto"/>
        <w:ind w:right="-60" w:firstLine="569"/>
        <w:contextualSpacing w:val="0"/>
        <w:jc w:val="both"/>
        <w:rPr>
          <w:rFonts w:ascii="Times New Roman" w:hAnsi="Times New Roman" w:cs="Times New Roman"/>
          <w:sz w:val="24"/>
          <w:szCs w:val="24"/>
        </w:rPr>
      </w:pPr>
      <w:r w:rsidRPr="00E67F85">
        <w:rPr>
          <w:rFonts w:ascii="Times New Roman" w:hAnsi="Times New Roman" w:cs="Times New Roman"/>
          <w:sz w:val="24"/>
          <w:szCs w:val="24"/>
        </w:rPr>
        <w:t>дошкільна</w:t>
      </w:r>
      <w:r w:rsidRPr="00E67F85">
        <w:rPr>
          <w:rFonts w:ascii="Times New Roman" w:hAnsi="Times New Roman" w:cs="Times New Roman"/>
          <w:spacing w:val="-2"/>
          <w:sz w:val="24"/>
          <w:szCs w:val="24"/>
        </w:rPr>
        <w:t xml:space="preserve"> </w:t>
      </w:r>
      <w:r w:rsidRPr="00E67F85">
        <w:rPr>
          <w:rFonts w:ascii="Times New Roman" w:hAnsi="Times New Roman" w:cs="Times New Roman"/>
          <w:sz w:val="24"/>
          <w:szCs w:val="24"/>
        </w:rPr>
        <w:t>освіта;</w:t>
      </w:r>
    </w:p>
    <w:p w:rsidR="003A0438" w:rsidRPr="00E67F85" w:rsidRDefault="003A0438" w:rsidP="00FA40E3">
      <w:pPr>
        <w:pStyle w:val="a6"/>
        <w:widowControl w:val="0"/>
        <w:numPr>
          <w:ilvl w:val="2"/>
          <w:numId w:val="27"/>
        </w:numPr>
        <w:tabs>
          <w:tab w:val="left" w:pos="993"/>
        </w:tabs>
        <w:autoSpaceDE w:val="0"/>
        <w:autoSpaceDN w:val="0"/>
        <w:spacing w:after="0" w:line="240" w:lineRule="auto"/>
        <w:ind w:right="-60" w:firstLine="569"/>
        <w:contextualSpacing w:val="0"/>
        <w:jc w:val="both"/>
        <w:rPr>
          <w:rFonts w:ascii="Times New Roman" w:hAnsi="Times New Roman" w:cs="Times New Roman"/>
          <w:sz w:val="24"/>
          <w:szCs w:val="24"/>
        </w:rPr>
      </w:pPr>
      <w:r w:rsidRPr="00E67F85">
        <w:rPr>
          <w:rFonts w:ascii="Times New Roman" w:hAnsi="Times New Roman" w:cs="Times New Roman"/>
          <w:sz w:val="24"/>
          <w:szCs w:val="24"/>
        </w:rPr>
        <w:t>початкова</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освіта.</w:t>
      </w:r>
    </w:p>
    <w:p w:rsidR="003A0438" w:rsidRPr="00E67F85" w:rsidRDefault="003A0438" w:rsidP="00FA40E3">
      <w:pPr>
        <w:pStyle w:val="a6"/>
        <w:widowControl w:val="0"/>
        <w:numPr>
          <w:ilvl w:val="1"/>
          <w:numId w:val="36"/>
        </w:numPr>
        <w:tabs>
          <w:tab w:val="left" w:pos="993"/>
        </w:tabs>
        <w:autoSpaceDE w:val="0"/>
        <w:autoSpaceDN w:val="0"/>
        <w:spacing w:after="0" w:line="240" w:lineRule="auto"/>
        <w:ind w:left="426" w:right="137"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Головною метою закладу освіти є:</w:t>
      </w:r>
    </w:p>
    <w:p w:rsidR="003A0438" w:rsidRPr="00E67F85" w:rsidRDefault="003A0438" w:rsidP="00FA40E3">
      <w:pPr>
        <w:pStyle w:val="a6"/>
        <w:widowControl w:val="0"/>
        <w:numPr>
          <w:ilvl w:val="0"/>
          <w:numId w:val="31"/>
        </w:numPr>
        <w:autoSpaceDE w:val="0"/>
        <w:autoSpaceDN w:val="0"/>
        <w:spacing w:after="0" w:line="240" w:lineRule="auto"/>
        <w:ind w:left="993" w:right="137"/>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забезпечення реалізації права громадян на здобуття дошкільної  та  початкової</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освіти незалежно від статі, раси, національності, віросповідання, стану здоров’я;</w:t>
      </w:r>
    </w:p>
    <w:p w:rsidR="003A0438" w:rsidRPr="00E67F85" w:rsidRDefault="003A0438" w:rsidP="00FA40E3">
      <w:pPr>
        <w:pStyle w:val="a9"/>
        <w:numPr>
          <w:ilvl w:val="0"/>
          <w:numId w:val="31"/>
        </w:numPr>
        <w:shd w:val="clear" w:color="auto" w:fill="FFFFFF"/>
        <w:tabs>
          <w:tab w:val="left" w:pos="709"/>
        </w:tabs>
        <w:spacing w:before="0" w:beforeAutospacing="0" w:after="0" w:afterAutospacing="0"/>
        <w:ind w:left="993"/>
        <w:jc w:val="both"/>
        <w:rPr>
          <w:lang w:val="uk-UA"/>
        </w:rPr>
      </w:pPr>
      <w:r w:rsidRPr="00E67F85">
        <w:rPr>
          <w:lang w:val="uk-UA"/>
        </w:rPr>
        <w:t>забезпечення його розвитку, зміцнення матеріально-технічної бази;</w:t>
      </w:r>
    </w:p>
    <w:p w:rsidR="003A0438" w:rsidRPr="00E67F85" w:rsidRDefault="003A0438" w:rsidP="00FA40E3">
      <w:pPr>
        <w:pStyle w:val="a9"/>
        <w:numPr>
          <w:ilvl w:val="0"/>
          <w:numId w:val="31"/>
        </w:numPr>
        <w:shd w:val="clear" w:color="auto" w:fill="FFFFFF"/>
        <w:tabs>
          <w:tab w:val="left" w:pos="709"/>
        </w:tabs>
        <w:spacing w:before="0" w:beforeAutospacing="0" w:after="0" w:afterAutospacing="0"/>
        <w:ind w:left="993"/>
        <w:jc w:val="both"/>
        <w:rPr>
          <w:lang w:val="uk-UA"/>
        </w:rPr>
      </w:pPr>
      <w:r w:rsidRPr="00E67F85">
        <w:rPr>
          <w:lang w:val="uk-UA"/>
        </w:rPr>
        <w:t>здійснення соціального захисту працівників, учнів (вихованців), створення умов для їх виховання, навчання і роботи відповідно до нормативів матеріально-технічного та фінансового забезпечення;</w:t>
      </w:r>
    </w:p>
    <w:p w:rsidR="003A0438" w:rsidRPr="00E67F85" w:rsidRDefault="003A0438" w:rsidP="00FA40E3">
      <w:pPr>
        <w:pStyle w:val="a9"/>
        <w:numPr>
          <w:ilvl w:val="0"/>
          <w:numId w:val="31"/>
        </w:numPr>
        <w:shd w:val="clear" w:color="auto" w:fill="FFFFFF"/>
        <w:tabs>
          <w:tab w:val="left" w:pos="709"/>
        </w:tabs>
        <w:spacing w:before="0" w:beforeAutospacing="0" w:after="0" w:afterAutospacing="0"/>
        <w:ind w:left="993"/>
        <w:jc w:val="both"/>
        <w:rPr>
          <w:lang w:val="uk-UA"/>
        </w:rPr>
      </w:pPr>
      <w:r w:rsidRPr="00E67F85">
        <w:rPr>
          <w:lang w:val="uk-UA"/>
        </w:rPr>
        <w:lastRenderedPageBreak/>
        <w:t>задоволення потреб  громадян у нагляді, догляді та організації відпочинку дітей, створення умов для їх фізичного, розумового та духовного розвитку.</w:t>
      </w:r>
    </w:p>
    <w:p w:rsidR="003A0438" w:rsidRPr="00E67F85" w:rsidRDefault="00E35311" w:rsidP="00FA40E3">
      <w:pPr>
        <w:pStyle w:val="a6"/>
        <w:widowControl w:val="0"/>
        <w:numPr>
          <w:ilvl w:val="1"/>
          <w:numId w:val="36"/>
        </w:numPr>
        <w:tabs>
          <w:tab w:val="left" w:pos="709"/>
        </w:tabs>
        <w:autoSpaceDE w:val="0"/>
        <w:autoSpaceDN w:val="0"/>
        <w:spacing w:after="0" w:line="240" w:lineRule="auto"/>
        <w:ind w:left="567" w:hanging="567"/>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 </w:t>
      </w:r>
      <w:r w:rsidR="003A0438" w:rsidRPr="00E67F85">
        <w:rPr>
          <w:rFonts w:ascii="Times New Roman" w:hAnsi="Times New Roman" w:cs="Times New Roman"/>
          <w:sz w:val="24"/>
          <w:szCs w:val="24"/>
        </w:rPr>
        <w:t>Головними завданнями закладу освіти</w:t>
      </w:r>
      <w:r w:rsidR="003A0438" w:rsidRPr="00E67F85">
        <w:rPr>
          <w:rFonts w:ascii="Times New Roman" w:hAnsi="Times New Roman" w:cs="Times New Roman"/>
          <w:spacing w:val="-6"/>
          <w:sz w:val="24"/>
          <w:szCs w:val="24"/>
        </w:rPr>
        <w:t xml:space="preserve"> </w:t>
      </w:r>
      <w:r w:rsidR="003A0438" w:rsidRPr="00E67F85">
        <w:rPr>
          <w:rFonts w:ascii="Times New Roman" w:hAnsi="Times New Roman" w:cs="Times New Roman"/>
          <w:sz w:val="24"/>
          <w:szCs w:val="24"/>
        </w:rPr>
        <w:t>є:</w:t>
      </w:r>
    </w:p>
    <w:p w:rsidR="003A0438" w:rsidRPr="00E67F85" w:rsidRDefault="003A0438" w:rsidP="00FA40E3">
      <w:pPr>
        <w:pStyle w:val="a6"/>
        <w:widowControl w:val="0"/>
        <w:numPr>
          <w:ilvl w:val="0"/>
          <w:numId w:val="23"/>
        </w:numPr>
        <w:tabs>
          <w:tab w:val="left" w:pos="709"/>
        </w:tabs>
        <w:autoSpaceDE w:val="0"/>
        <w:autoSpaceDN w:val="0"/>
        <w:spacing w:after="0" w:line="240" w:lineRule="auto"/>
        <w:ind w:left="993"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забезпечення реалізації права громадян на безкоштовну дошкільну та початкову освіту;</w:t>
      </w:r>
    </w:p>
    <w:p w:rsidR="003A0438" w:rsidRPr="00E67F85" w:rsidRDefault="003A0438" w:rsidP="00FA40E3">
      <w:pPr>
        <w:pStyle w:val="a6"/>
        <w:widowControl w:val="0"/>
        <w:numPr>
          <w:ilvl w:val="0"/>
          <w:numId w:val="23"/>
        </w:numPr>
        <w:tabs>
          <w:tab w:val="left" w:pos="709"/>
        </w:tabs>
        <w:autoSpaceDE w:val="0"/>
        <w:autoSpaceDN w:val="0"/>
        <w:spacing w:after="0" w:line="240" w:lineRule="auto"/>
        <w:ind w:left="993"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виховання громадянина</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України;</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40"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формування особистості здобувача освіти, розвиток його здібностей і обдарувань, наукового</w:t>
      </w:r>
      <w:r w:rsidRPr="00E67F85">
        <w:rPr>
          <w:rFonts w:ascii="Times New Roman" w:hAnsi="Times New Roman" w:cs="Times New Roman"/>
          <w:spacing w:val="5"/>
          <w:sz w:val="24"/>
          <w:szCs w:val="24"/>
        </w:rPr>
        <w:t xml:space="preserve"> </w:t>
      </w:r>
      <w:r w:rsidRPr="00E67F85">
        <w:rPr>
          <w:rFonts w:ascii="Times New Roman" w:hAnsi="Times New Roman" w:cs="Times New Roman"/>
          <w:sz w:val="24"/>
          <w:szCs w:val="24"/>
        </w:rPr>
        <w:t>світогляду;</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22"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забезпечення виконання вимог Державних стандартів дошкільної та початкової освіти, підготовка здобувачів освіти до подальшої освіти;</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30"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виховання в здобувачів освіти поваги </w:t>
      </w:r>
      <w:r w:rsidRPr="00E67F85">
        <w:rPr>
          <w:rFonts w:ascii="Times New Roman" w:hAnsi="Times New Roman" w:cs="Times New Roman"/>
          <w:spacing w:val="-4"/>
          <w:sz w:val="24"/>
          <w:szCs w:val="24"/>
        </w:rPr>
        <w:t>до</w:t>
      </w:r>
      <w:r w:rsidRPr="00E67F85">
        <w:rPr>
          <w:rFonts w:ascii="Times New Roman" w:hAnsi="Times New Roman" w:cs="Times New Roman"/>
          <w:spacing w:val="52"/>
          <w:sz w:val="24"/>
          <w:szCs w:val="24"/>
        </w:rPr>
        <w:t xml:space="preserve"> </w:t>
      </w:r>
      <w:r w:rsidRPr="00E67F85">
        <w:rPr>
          <w:rFonts w:ascii="Times New Roman" w:hAnsi="Times New Roman" w:cs="Times New Roman"/>
          <w:sz w:val="24"/>
          <w:szCs w:val="24"/>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w:t>
      </w:r>
      <w:r w:rsidRPr="00E67F85">
        <w:rPr>
          <w:rFonts w:ascii="Times New Roman" w:hAnsi="Times New Roman" w:cs="Times New Roman"/>
          <w:spacing w:val="-13"/>
          <w:sz w:val="24"/>
          <w:szCs w:val="24"/>
        </w:rPr>
        <w:t xml:space="preserve"> </w:t>
      </w:r>
      <w:r w:rsidRPr="00E67F85">
        <w:rPr>
          <w:rFonts w:ascii="Times New Roman" w:hAnsi="Times New Roman" w:cs="Times New Roman"/>
          <w:sz w:val="24"/>
          <w:szCs w:val="24"/>
        </w:rPr>
        <w:t>громадянина;</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28"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забезпечення реалізація права здобувачів освіти на вільне формування політичних і світоглядних</w:t>
      </w:r>
      <w:r w:rsidRPr="00E67F85">
        <w:rPr>
          <w:rFonts w:ascii="Times New Roman" w:hAnsi="Times New Roman" w:cs="Times New Roman"/>
          <w:spacing w:val="-4"/>
          <w:sz w:val="24"/>
          <w:szCs w:val="24"/>
        </w:rPr>
        <w:t xml:space="preserve"> </w:t>
      </w:r>
      <w:r w:rsidRPr="00E67F85">
        <w:rPr>
          <w:rFonts w:ascii="Times New Roman" w:hAnsi="Times New Roman" w:cs="Times New Roman"/>
          <w:sz w:val="24"/>
          <w:szCs w:val="24"/>
        </w:rPr>
        <w:t>переконань;</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28"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виховання шанобливого ставлення </w:t>
      </w:r>
      <w:r w:rsidRPr="00E67F85">
        <w:rPr>
          <w:rFonts w:ascii="Times New Roman" w:hAnsi="Times New Roman" w:cs="Times New Roman"/>
          <w:spacing w:val="-4"/>
          <w:sz w:val="24"/>
          <w:szCs w:val="24"/>
        </w:rPr>
        <w:t xml:space="preserve">до </w:t>
      </w:r>
      <w:r w:rsidRPr="00E67F85">
        <w:rPr>
          <w:rFonts w:ascii="Times New Roman" w:hAnsi="Times New Roman" w:cs="Times New Roman"/>
          <w:sz w:val="24"/>
          <w:szCs w:val="24"/>
        </w:rPr>
        <w:t xml:space="preserve">родини, поваги </w:t>
      </w:r>
      <w:r w:rsidRPr="00E67F85">
        <w:rPr>
          <w:rFonts w:ascii="Times New Roman" w:hAnsi="Times New Roman" w:cs="Times New Roman"/>
          <w:spacing w:val="-4"/>
          <w:sz w:val="24"/>
          <w:szCs w:val="24"/>
        </w:rPr>
        <w:t xml:space="preserve">до </w:t>
      </w:r>
      <w:r w:rsidRPr="00E67F85">
        <w:rPr>
          <w:rFonts w:ascii="Times New Roman" w:hAnsi="Times New Roman" w:cs="Times New Roman"/>
          <w:sz w:val="24"/>
          <w:szCs w:val="24"/>
        </w:rPr>
        <w:t>народних традицій і звичаїв, державної мови, мов національних меншин та рідної мови, національних цінностей українського народу та інших народів і</w:t>
      </w:r>
      <w:r w:rsidRPr="00E67F85">
        <w:rPr>
          <w:rFonts w:ascii="Times New Roman" w:hAnsi="Times New Roman" w:cs="Times New Roman"/>
          <w:spacing w:val="-4"/>
          <w:sz w:val="24"/>
          <w:szCs w:val="24"/>
        </w:rPr>
        <w:t xml:space="preserve"> </w:t>
      </w:r>
      <w:r w:rsidRPr="00E67F85">
        <w:rPr>
          <w:rFonts w:ascii="Times New Roman" w:hAnsi="Times New Roman" w:cs="Times New Roman"/>
          <w:sz w:val="24"/>
          <w:szCs w:val="24"/>
        </w:rPr>
        <w:t>націй;</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22"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виховання свідомого ставлення </w:t>
      </w:r>
      <w:r w:rsidRPr="00E67F85">
        <w:rPr>
          <w:rFonts w:ascii="Times New Roman" w:hAnsi="Times New Roman" w:cs="Times New Roman"/>
          <w:spacing w:val="-4"/>
          <w:sz w:val="24"/>
          <w:szCs w:val="24"/>
        </w:rPr>
        <w:t>до</w:t>
      </w:r>
      <w:r w:rsidRPr="00E67F85">
        <w:rPr>
          <w:rFonts w:ascii="Times New Roman" w:hAnsi="Times New Roman" w:cs="Times New Roman"/>
          <w:spacing w:val="52"/>
          <w:sz w:val="24"/>
          <w:szCs w:val="24"/>
        </w:rPr>
        <w:t xml:space="preserve"> </w:t>
      </w:r>
      <w:r w:rsidRPr="00E67F85">
        <w:rPr>
          <w:rFonts w:ascii="Times New Roman" w:hAnsi="Times New Roman" w:cs="Times New Roman"/>
          <w:sz w:val="24"/>
          <w:szCs w:val="24"/>
        </w:rPr>
        <w:t>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w:t>
      </w:r>
      <w:r w:rsidRPr="00E67F85">
        <w:rPr>
          <w:rFonts w:ascii="Times New Roman" w:hAnsi="Times New Roman" w:cs="Times New Roman"/>
          <w:spacing w:val="-12"/>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26"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забезпечення соціального захисту здобувачів освіти, сприяння встановленню рівного доступу до повноцінної освіти різних категорій учнів, відповідно до </w:t>
      </w:r>
      <w:r w:rsidRPr="00E67F85">
        <w:rPr>
          <w:rFonts w:ascii="Times New Roman" w:hAnsi="Times New Roman" w:cs="Times New Roman"/>
          <w:spacing w:val="-3"/>
          <w:sz w:val="24"/>
          <w:szCs w:val="24"/>
        </w:rPr>
        <w:t xml:space="preserve">їх </w:t>
      </w:r>
      <w:r w:rsidRPr="00E67F85">
        <w:rPr>
          <w:rFonts w:ascii="Times New Roman" w:hAnsi="Times New Roman" w:cs="Times New Roman"/>
          <w:sz w:val="24"/>
          <w:szCs w:val="24"/>
        </w:rPr>
        <w:t>індивідуальних нахилів, потреб,</w:t>
      </w:r>
      <w:r w:rsidRPr="00E67F85">
        <w:rPr>
          <w:rFonts w:ascii="Times New Roman" w:hAnsi="Times New Roman" w:cs="Times New Roman"/>
          <w:spacing w:val="2"/>
          <w:sz w:val="24"/>
          <w:szCs w:val="24"/>
        </w:rPr>
        <w:t xml:space="preserve"> </w:t>
      </w:r>
      <w:r w:rsidRPr="00E67F85">
        <w:rPr>
          <w:rFonts w:ascii="Times New Roman" w:hAnsi="Times New Roman" w:cs="Times New Roman"/>
          <w:sz w:val="24"/>
          <w:szCs w:val="24"/>
        </w:rPr>
        <w:t>інтересів;</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30"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реалізація права осіб з особливими освітніми потребами на здобуття дошкільної та  початкової освіти;</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33"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створення передумов для соціальної адаптації, подальшої інтеграції в суспільство осіб з особливими освітніми потребами;</w:t>
      </w:r>
    </w:p>
    <w:p w:rsidR="003A0438" w:rsidRPr="00E67F85" w:rsidRDefault="003A0438" w:rsidP="00FA40E3">
      <w:pPr>
        <w:pStyle w:val="a6"/>
        <w:widowControl w:val="0"/>
        <w:numPr>
          <w:ilvl w:val="0"/>
          <w:numId w:val="23"/>
        </w:numPr>
        <w:tabs>
          <w:tab w:val="left" w:pos="142"/>
          <w:tab w:val="left" w:pos="568"/>
        </w:tabs>
        <w:autoSpaceDE w:val="0"/>
        <w:autoSpaceDN w:val="0"/>
        <w:spacing w:after="0" w:line="240" w:lineRule="auto"/>
        <w:ind w:left="993" w:right="126" w:hanging="284"/>
        <w:contextualSpacing w:val="0"/>
        <w:jc w:val="both"/>
        <w:rPr>
          <w:rFonts w:ascii="Times New Roman" w:hAnsi="Times New Roman" w:cs="Times New Roman"/>
          <w:sz w:val="24"/>
          <w:szCs w:val="24"/>
        </w:rPr>
      </w:pPr>
      <w:r w:rsidRPr="00E67F85">
        <w:rPr>
          <w:rFonts w:ascii="Times New Roman" w:hAnsi="Times New Roman" w:cs="Times New Roman"/>
          <w:sz w:val="24"/>
          <w:szCs w:val="24"/>
        </w:rPr>
        <w:t>формування і розвиток соціально зрілої, творчої особистості з усвідомленою громадянською позицією, почуттям національної</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самосвідомості.</w:t>
      </w:r>
    </w:p>
    <w:p w:rsidR="003A0438" w:rsidRPr="00E67F85" w:rsidRDefault="003A0438" w:rsidP="004577C3">
      <w:pPr>
        <w:tabs>
          <w:tab w:val="left" w:pos="426"/>
          <w:tab w:val="left" w:pos="993"/>
        </w:tabs>
        <w:ind w:left="426" w:right="127"/>
        <w:jc w:val="both"/>
      </w:pPr>
      <w:r w:rsidRPr="00E67F85">
        <w:t>1.17.  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w:t>
      </w:r>
      <w:r w:rsidRPr="00E67F85">
        <w:rPr>
          <w:spacing w:val="2"/>
        </w:rPr>
        <w:t xml:space="preserve"> </w:t>
      </w:r>
      <w:r w:rsidRPr="00E67F85">
        <w:t>Статутом.</w:t>
      </w:r>
    </w:p>
    <w:p w:rsidR="003A0438" w:rsidRPr="00E67F85" w:rsidRDefault="003A0438" w:rsidP="003A0438">
      <w:pPr>
        <w:pStyle w:val="a6"/>
        <w:widowControl w:val="0"/>
        <w:tabs>
          <w:tab w:val="left" w:pos="851"/>
          <w:tab w:val="left" w:pos="993"/>
        </w:tabs>
        <w:autoSpaceDE w:val="0"/>
        <w:autoSpaceDN w:val="0"/>
        <w:spacing w:after="0" w:line="240" w:lineRule="auto"/>
        <w:ind w:left="993" w:hanging="567"/>
        <w:contextualSpacing w:val="0"/>
        <w:jc w:val="both"/>
        <w:rPr>
          <w:rFonts w:ascii="Times New Roman" w:hAnsi="Times New Roman" w:cs="Times New Roman"/>
          <w:sz w:val="24"/>
          <w:szCs w:val="24"/>
        </w:rPr>
      </w:pPr>
      <w:r w:rsidRPr="00E67F85">
        <w:rPr>
          <w:rFonts w:ascii="Times New Roman" w:hAnsi="Times New Roman" w:cs="Times New Roman"/>
          <w:sz w:val="24"/>
          <w:szCs w:val="24"/>
        </w:rPr>
        <w:t>1.18. Заклад освіти несе відповідальність перед здобувачами освіти,</w:t>
      </w:r>
      <w:r w:rsidRPr="00E67F85">
        <w:rPr>
          <w:rFonts w:ascii="Times New Roman" w:hAnsi="Times New Roman" w:cs="Times New Roman"/>
          <w:spacing w:val="50"/>
          <w:sz w:val="24"/>
          <w:szCs w:val="24"/>
        </w:rPr>
        <w:t xml:space="preserve"> </w:t>
      </w:r>
      <w:r w:rsidRPr="00E67F85">
        <w:rPr>
          <w:rFonts w:ascii="Times New Roman" w:hAnsi="Times New Roman" w:cs="Times New Roman"/>
          <w:sz w:val="24"/>
          <w:szCs w:val="24"/>
        </w:rPr>
        <w:t>територіальною  громадою, суспільством і державою за:</w:t>
      </w:r>
    </w:p>
    <w:p w:rsidR="003A0438" w:rsidRPr="00E67F85" w:rsidRDefault="003A0438" w:rsidP="00FA40E3">
      <w:pPr>
        <w:pStyle w:val="a6"/>
        <w:widowControl w:val="0"/>
        <w:numPr>
          <w:ilvl w:val="0"/>
          <w:numId w:val="24"/>
        </w:numPr>
        <w:tabs>
          <w:tab w:val="left" w:pos="851"/>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безпечні умови освітньої</w:t>
      </w:r>
      <w:r w:rsidRPr="00E67F85">
        <w:rPr>
          <w:rFonts w:ascii="Times New Roman" w:hAnsi="Times New Roman" w:cs="Times New Roman"/>
          <w:spacing w:val="-13"/>
          <w:sz w:val="24"/>
          <w:szCs w:val="24"/>
        </w:rPr>
        <w:t xml:space="preserve"> </w:t>
      </w:r>
      <w:r w:rsidRPr="00E67F85">
        <w:rPr>
          <w:rFonts w:ascii="Times New Roman" w:hAnsi="Times New Roman" w:cs="Times New Roman"/>
          <w:sz w:val="24"/>
          <w:szCs w:val="24"/>
        </w:rPr>
        <w:t>діяльності;</w:t>
      </w:r>
    </w:p>
    <w:p w:rsidR="003A0438" w:rsidRPr="00E67F85" w:rsidRDefault="003A0438" w:rsidP="00FA40E3">
      <w:pPr>
        <w:pStyle w:val="a6"/>
        <w:widowControl w:val="0"/>
        <w:numPr>
          <w:ilvl w:val="0"/>
          <w:numId w:val="24"/>
        </w:numPr>
        <w:autoSpaceDE w:val="0"/>
        <w:autoSpaceDN w:val="0"/>
        <w:spacing w:after="0" w:line="240" w:lineRule="auto"/>
        <w:ind w:left="1276" w:hanging="425"/>
        <w:contextualSpacing w:val="0"/>
        <w:rPr>
          <w:rFonts w:ascii="Times New Roman" w:hAnsi="Times New Roman" w:cs="Times New Roman"/>
          <w:sz w:val="24"/>
          <w:szCs w:val="24"/>
        </w:rPr>
      </w:pPr>
      <w:r w:rsidRPr="00E67F85">
        <w:rPr>
          <w:rFonts w:ascii="Times New Roman" w:hAnsi="Times New Roman" w:cs="Times New Roman"/>
          <w:sz w:val="24"/>
          <w:szCs w:val="24"/>
        </w:rPr>
        <w:t>дотримання Державних стандартів</w:t>
      </w:r>
      <w:r w:rsidRPr="00E67F85">
        <w:rPr>
          <w:rFonts w:ascii="Times New Roman" w:hAnsi="Times New Roman" w:cs="Times New Roman"/>
          <w:spacing w:val="1"/>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4"/>
        </w:numPr>
        <w:autoSpaceDE w:val="0"/>
        <w:autoSpaceDN w:val="0"/>
        <w:spacing w:after="0" w:line="240" w:lineRule="auto"/>
        <w:ind w:left="1276" w:right="130" w:hanging="425"/>
        <w:contextualSpacing w:val="0"/>
        <w:rPr>
          <w:rFonts w:ascii="Times New Roman" w:hAnsi="Times New Roman" w:cs="Times New Roman"/>
          <w:sz w:val="24"/>
          <w:szCs w:val="24"/>
        </w:rPr>
      </w:pPr>
      <w:r w:rsidRPr="00E67F85">
        <w:rPr>
          <w:rFonts w:ascii="Times New Roman" w:hAnsi="Times New Roman" w:cs="Times New Roman"/>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w:t>
      </w:r>
      <w:r w:rsidRPr="00E67F85">
        <w:rPr>
          <w:rFonts w:ascii="Times New Roman" w:hAnsi="Times New Roman" w:cs="Times New Roman"/>
          <w:spacing w:val="-15"/>
          <w:sz w:val="24"/>
          <w:szCs w:val="24"/>
        </w:rPr>
        <w:t xml:space="preserve"> </w:t>
      </w:r>
      <w:r w:rsidRPr="00E67F85">
        <w:rPr>
          <w:rFonts w:ascii="Times New Roman" w:hAnsi="Times New Roman" w:cs="Times New Roman"/>
          <w:sz w:val="24"/>
          <w:szCs w:val="24"/>
        </w:rPr>
        <w:t>угодами;</w:t>
      </w:r>
    </w:p>
    <w:p w:rsidR="003A0438" w:rsidRPr="00E67F85" w:rsidRDefault="003A0438" w:rsidP="00FA40E3">
      <w:pPr>
        <w:pStyle w:val="a6"/>
        <w:widowControl w:val="0"/>
        <w:numPr>
          <w:ilvl w:val="0"/>
          <w:numId w:val="24"/>
        </w:numPr>
        <w:autoSpaceDE w:val="0"/>
        <w:autoSpaceDN w:val="0"/>
        <w:spacing w:after="0" w:line="240" w:lineRule="auto"/>
        <w:ind w:left="1276" w:hanging="425"/>
        <w:contextualSpacing w:val="0"/>
        <w:rPr>
          <w:rFonts w:ascii="Times New Roman" w:hAnsi="Times New Roman" w:cs="Times New Roman"/>
          <w:sz w:val="24"/>
          <w:szCs w:val="24"/>
        </w:rPr>
      </w:pPr>
      <w:r w:rsidRPr="00E67F85">
        <w:rPr>
          <w:rFonts w:ascii="Times New Roman" w:hAnsi="Times New Roman" w:cs="Times New Roman"/>
          <w:sz w:val="24"/>
          <w:szCs w:val="24"/>
        </w:rPr>
        <w:t>дотримання фінансової дисципліни, збереження матеріально-технічної</w:t>
      </w:r>
      <w:r w:rsidRPr="00E67F85">
        <w:rPr>
          <w:rFonts w:ascii="Times New Roman" w:hAnsi="Times New Roman" w:cs="Times New Roman"/>
          <w:spacing w:val="-10"/>
          <w:sz w:val="24"/>
          <w:szCs w:val="24"/>
        </w:rPr>
        <w:t xml:space="preserve"> </w:t>
      </w:r>
      <w:r w:rsidRPr="00E67F85">
        <w:rPr>
          <w:rFonts w:ascii="Times New Roman" w:hAnsi="Times New Roman" w:cs="Times New Roman"/>
          <w:sz w:val="24"/>
          <w:szCs w:val="24"/>
        </w:rPr>
        <w:t>бази;</w:t>
      </w:r>
    </w:p>
    <w:p w:rsidR="003A0438" w:rsidRPr="00E67F85" w:rsidRDefault="003A0438" w:rsidP="00FA40E3">
      <w:pPr>
        <w:pStyle w:val="a6"/>
        <w:widowControl w:val="0"/>
        <w:numPr>
          <w:ilvl w:val="0"/>
          <w:numId w:val="24"/>
        </w:numPr>
        <w:autoSpaceDE w:val="0"/>
        <w:autoSpaceDN w:val="0"/>
        <w:spacing w:after="0" w:line="240" w:lineRule="auto"/>
        <w:ind w:left="1276" w:hanging="425"/>
        <w:contextualSpacing w:val="0"/>
        <w:rPr>
          <w:rFonts w:ascii="Times New Roman" w:hAnsi="Times New Roman" w:cs="Times New Roman"/>
          <w:sz w:val="24"/>
          <w:szCs w:val="24"/>
        </w:rPr>
      </w:pPr>
      <w:r w:rsidRPr="00E67F85">
        <w:rPr>
          <w:rFonts w:ascii="Times New Roman" w:hAnsi="Times New Roman" w:cs="Times New Roman"/>
          <w:sz w:val="24"/>
          <w:szCs w:val="24"/>
        </w:rPr>
        <w:t>видачу документу про освіту встановленого</w:t>
      </w:r>
      <w:r w:rsidRPr="00E67F85">
        <w:rPr>
          <w:rFonts w:ascii="Times New Roman" w:hAnsi="Times New Roman" w:cs="Times New Roman"/>
          <w:spacing w:val="-16"/>
          <w:sz w:val="24"/>
          <w:szCs w:val="24"/>
        </w:rPr>
        <w:t xml:space="preserve"> </w:t>
      </w:r>
      <w:r w:rsidRPr="00E67F85">
        <w:rPr>
          <w:rFonts w:ascii="Times New Roman" w:hAnsi="Times New Roman" w:cs="Times New Roman"/>
          <w:sz w:val="24"/>
          <w:szCs w:val="24"/>
        </w:rPr>
        <w:t>зразка;</w:t>
      </w:r>
    </w:p>
    <w:p w:rsidR="003A0438" w:rsidRPr="00E67F85" w:rsidRDefault="003A0438" w:rsidP="00FA40E3">
      <w:pPr>
        <w:pStyle w:val="a6"/>
        <w:widowControl w:val="0"/>
        <w:numPr>
          <w:ilvl w:val="0"/>
          <w:numId w:val="24"/>
        </w:numPr>
        <w:autoSpaceDE w:val="0"/>
        <w:autoSpaceDN w:val="0"/>
        <w:spacing w:after="0" w:line="240" w:lineRule="auto"/>
        <w:ind w:left="1276" w:hanging="425"/>
        <w:contextualSpacing w:val="0"/>
        <w:rPr>
          <w:rFonts w:ascii="Times New Roman" w:hAnsi="Times New Roman" w:cs="Times New Roman"/>
          <w:sz w:val="24"/>
          <w:szCs w:val="24"/>
        </w:rPr>
      </w:pPr>
      <w:r w:rsidRPr="00E67F85">
        <w:rPr>
          <w:rFonts w:ascii="Times New Roman" w:hAnsi="Times New Roman" w:cs="Times New Roman"/>
          <w:sz w:val="24"/>
          <w:szCs w:val="24"/>
        </w:rPr>
        <w:t>прозорість, інформаційну відкритість закладу</w:t>
      </w:r>
      <w:r w:rsidRPr="00E67F85">
        <w:rPr>
          <w:rFonts w:ascii="Times New Roman" w:hAnsi="Times New Roman" w:cs="Times New Roman"/>
          <w:spacing w:val="-11"/>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1"/>
          <w:numId w:val="40"/>
        </w:numPr>
        <w:tabs>
          <w:tab w:val="left" w:pos="940"/>
          <w:tab w:val="left" w:pos="941"/>
        </w:tabs>
        <w:autoSpaceDE w:val="0"/>
        <w:autoSpaceDN w:val="0"/>
        <w:spacing w:after="0" w:line="240" w:lineRule="auto"/>
        <w:ind w:hanging="294"/>
        <w:contextualSpacing w:val="0"/>
        <w:jc w:val="both"/>
        <w:rPr>
          <w:rFonts w:ascii="Times New Roman" w:hAnsi="Times New Roman" w:cs="Times New Roman"/>
          <w:sz w:val="24"/>
          <w:szCs w:val="24"/>
        </w:rPr>
      </w:pPr>
      <w:r w:rsidRPr="00E67F85">
        <w:rPr>
          <w:rFonts w:ascii="Times New Roman" w:hAnsi="Times New Roman" w:cs="Times New Roman"/>
          <w:sz w:val="24"/>
          <w:szCs w:val="24"/>
        </w:rPr>
        <w:t>Автономія закладу освіти визначається його</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правом:</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брати </w:t>
      </w:r>
      <w:r w:rsidRPr="00E67F85">
        <w:rPr>
          <w:rFonts w:ascii="Times New Roman" w:hAnsi="Times New Roman" w:cs="Times New Roman"/>
          <w:spacing w:val="-3"/>
          <w:sz w:val="24"/>
          <w:szCs w:val="24"/>
        </w:rPr>
        <w:t xml:space="preserve">участь </w:t>
      </w:r>
      <w:r w:rsidRPr="00E67F85">
        <w:rPr>
          <w:rFonts w:ascii="Times New Roman" w:hAnsi="Times New Roman" w:cs="Times New Roman"/>
          <w:sz w:val="24"/>
          <w:szCs w:val="24"/>
        </w:rPr>
        <w:t>в установленому порядку в моніторингу якості</w:t>
      </w:r>
      <w:r w:rsidRPr="00E67F85">
        <w:rPr>
          <w:rFonts w:ascii="Times New Roman" w:hAnsi="Times New Roman" w:cs="Times New Roman"/>
          <w:spacing w:val="-12"/>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проходити в установленому порядку громадську акредитацію</w:t>
      </w:r>
      <w:r w:rsidRPr="00E67F85">
        <w:rPr>
          <w:rFonts w:ascii="Times New Roman" w:hAnsi="Times New Roman" w:cs="Times New Roman"/>
          <w:spacing w:val="-23"/>
          <w:sz w:val="24"/>
          <w:szCs w:val="24"/>
        </w:rPr>
        <w:t xml:space="preserve"> </w:t>
      </w:r>
      <w:r w:rsidRPr="00E67F85">
        <w:rPr>
          <w:rFonts w:ascii="Times New Roman" w:hAnsi="Times New Roman" w:cs="Times New Roman"/>
          <w:sz w:val="24"/>
          <w:szCs w:val="24"/>
        </w:rPr>
        <w:t>закладу;</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самостійно визначати форми, методи і засоби організації освітнього</w:t>
      </w:r>
      <w:r w:rsidRPr="00E67F85">
        <w:rPr>
          <w:rFonts w:ascii="Times New Roman" w:hAnsi="Times New Roman" w:cs="Times New Roman"/>
          <w:spacing w:val="-9"/>
          <w:sz w:val="24"/>
          <w:szCs w:val="24"/>
        </w:rPr>
        <w:t xml:space="preserve"> </w:t>
      </w:r>
      <w:r w:rsidRPr="00E67F85">
        <w:rPr>
          <w:rFonts w:ascii="Times New Roman" w:hAnsi="Times New Roman" w:cs="Times New Roman"/>
          <w:sz w:val="24"/>
          <w:szCs w:val="24"/>
        </w:rPr>
        <w:t>процесу;</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самостійно формувати освітню</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програму;</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29"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на основі освітньої програми розробляти навчальний план, в тому числі в установленому порядку розробляти і впроваджувати експериментальні та </w:t>
      </w:r>
      <w:r w:rsidRPr="00E67F85">
        <w:rPr>
          <w:rFonts w:ascii="Times New Roman" w:hAnsi="Times New Roman" w:cs="Times New Roman"/>
          <w:sz w:val="24"/>
          <w:szCs w:val="24"/>
        </w:rPr>
        <w:lastRenderedPageBreak/>
        <w:t>індивідуальні навчальні</w:t>
      </w:r>
      <w:r w:rsidRPr="00E67F85">
        <w:rPr>
          <w:rFonts w:ascii="Times New Roman" w:hAnsi="Times New Roman" w:cs="Times New Roman"/>
          <w:spacing w:val="-38"/>
          <w:sz w:val="24"/>
          <w:szCs w:val="24"/>
        </w:rPr>
        <w:t xml:space="preserve"> </w:t>
      </w:r>
      <w:r w:rsidRPr="00E67F85">
        <w:rPr>
          <w:rFonts w:ascii="Times New Roman" w:hAnsi="Times New Roman" w:cs="Times New Roman"/>
          <w:sz w:val="24"/>
          <w:szCs w:val="24"/>
        </w:rPr>
        <w:t>плани;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планувати власну діяльність та формувати стратегію розвитку закладу</w:t>
      </w:r>
      <w:r w:rsidRPr="00E67F85">
        <w:rPr>
          <w:rFonts w:ascii="Times New Roman" w:hAnsi="Times New Roman" w:cs="Times New Roman"/>
          <w:spacing w:val="-21"/>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2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w:t>
      </w:r>
      <w:r w:rsidRPr="00E67F85">
        <w:rPr>
          <w:rFonts w:ascii="Times New Roman" w:hAnsi="Times New Roman" w:cs="Times New Roman"/>
          <w:spacing w:val="-9"/>
          <w:sz w:val="24"/>
          <w:szCs w:val="24"/>
        </w:rPr>
        <w:t xml:space="preserve"> </w:t>
      </w:r>
      <w:r w:rsidRPr="00E67F85">
        <w:rPr>
          <w:rFonts w:ascii="Times New Roman" w:hAnsi="Times New Roman" w:cs="Times New Roman"/>
          <w:sz w:val="24"/>
          <w:szCs w:val="24"/>
        </w:rPr>
        <w:t>України;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31"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w:t>
      </w:r>
      <w:r w:rsidRPr="00E67F85">
        <w:rPr>
          <w:rFonts w:ascii="Times New Roman" w:hAnsi="Times New Roman" w:cs="Times New Roman"/>
          <w:spacing w:val="-10"/>
          <w:sz w:val="24"/>
          <w:szCs w:val="24"/>
        </w:rPr>
        <w:t xml:space="preserve"> </w:t>
      </w:r>
      <w:r w:rsidRPr="00E67F85">
        <w:rPr>
          <w:rFonts w:ascii="Times New Roman" w:hAnsi="Times New Roman" w:cs="Times New Roman"/>
          <w:sz w:val="24"/>
          <w:szCs w:val="24"/>
        </w:rPr>
        <w:t>законодавством;</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20"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розпоряджатися рухомим і нерухомим майном згідно з законодавством України та цим Статутом;</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24"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не заборонених законодавством</w:t>
      </w:r>
      <w:r w:rsidRPr="00E67F85">
        <w:rPr>
          <w:rFonts w:ascii="Times New Roman" w:hAnsi="Times New Roman" w:cs="Times New Roman"/>
          <w:spacing w:val="-1"/>
          <w:sz w:val="24"/>
          <w:szCs w:val="24"/>
        </w:rPr>
        <w:t xml:space="preserve"> </w:t>
      </w:r>
      <w:r w:rsidRPr="00E67F85">
        <w:rPr>
          <w:rFonts w:ascii="Times New Roman" w:hAnsi="Times New Roman" w:cs="Times New Roman"/>
          <w:sz w:val="24"/>
          <w:szCs w:val="24"/>
        </w:rPr>
        <w:t>України;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37"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залишати у своєму розпорядженні і використовувати власні надходження у порядку, визначеному законодавством</w:t>
      </w:r>
      <w:r w:rsidRPr="00E67F85">
        <w:rPr>
          <w:rFonts w:ascii="Times New Roman" w:hAnsi="Times New Roman" w:cs="Times New Roman"/>
          <w:spacing w:val="-10"/>
          <w:sz w:val="24"/>
          <w:szCs w:val="24"/>
        </w:rPr>
        <w:t xml:space="preserve"> </w:t>
      </w:r>
      <w:r w:rsidRPr="00E67F85">
        <w:rPr>
          <w:rFonts w:ascii="Times New Roman" w:hAnsi="Times New Roman" w:cs="Times New Roman"/>
          <w:sz w:val="24"/>
          <w:szCs w:val="24"/>
        </w:rPr>
        <w:t>України;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розвивати власну матеріально-технічну базу та соціальну</w:t>
      </w:r>
      <w:r w:rsidRPr="00E67F85">
        <w:rPr>
          <w:rFonts w:ascii="Times New Roman" w:hAnsi="Times New Roman" w:cs="Times New Roman"/>
          <w:spacing w:val="-20"/>
          <w:sz w:val="24"/>
          <w:szCs w:val="24"/>
        </w:rPr>
        <w:t xml:space="preserve"> </w:t>
      </w:r>
      <w:r w:rsidRPr="00E67F85">
        <w:rPr>
          <w:rFonts w:ascii="Times New Roman" w:hAnsi="Times New Roman" w:cs="Times New Roman"/>
          <w:sz w:val="24"/>
          <w:szCs w:val="24"/>
        </w:rPr>
        <w:t>базу;</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впроваджувати експериментальні</w:t>
      </w:r>
      <w:r w:rsidRPr="00E67F85">
        <w:rPr>
          <w:rFonts w:ascii="Times New Roman" w:hAnsi="Times New Roman" w:cs="Times New Roman"/>
          <w:spacing w:val="-5"/>
          <w:sz w:val="24"/>
          <w:szCs w:val="24"/>
        </w:rPr>
        <w:t xml:space="preserve"> </w:t>
      </w:r>
      <w:r w:rsidRPr="00E67F85">
        <w:rPr>
          <w:rFonts w:ascii="Times New Roman" w:hAnsi="Times New Roman" w:cs="Times New Roman"/>
          <w:sz w:val="24"/>
          <w:szCs w:val="24"/>
        </w:rPr>
        <w:t>програми;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самостійно забезпечувати добір і розстановку</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кадрів;</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33"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відповідного до власного Статуту утворювати, реорганізовувати та ліквідовувати структурні</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підрозділи;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встановлювати власну символіку та</w:t>
      </w:r>
      <w:r w:rsidRPr="00E67F85">
        <w:rPr>
          <w:rFonts w:ascii="Times New Roman" w:hAnsi="Times New Roman" w:cs="Times New Roman"/>
          <w:spacing w:val="-16"/>
          <w:sz w:val="24"/>
          <w:szCs w:val="24"/>
        </w:rPr>
        <w:t xml:space="preserve"> </w:t>
      </w:r>
      <w:r w:rsidRPr="00E67F85">
        <w:rPr>
          <w:rFonts w:ascii="Times New Roman" w:hAnsi="Times New Roman" w:cs="Times New Roman"/>
          <w:sz w:val="24"/>
          <w:szCs w:val="24"/>
        </w:rPr>
        <w:t>атрибути;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користуватись пільгами, передбаченими</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державою;</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right="11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брати </w:t>
      </w:r>
      <w:r w:rsidRPr="00E67F85">
        <w:rPr>
          <w:rFonts w:ascii="Times New Roman" w:hAnsi="Times New Roman" w:cs="Times New Roman"/>
          <w:spacing w:val="-3"/>
          <w:sz w:val="24"/>
          <w:szCs w:val="24"/>
        </w:rPr>
        <w:t xml:space="preserve">участь </w:t>
      </w:r>
      <w:r w:rsidRPr="00E67F85">
        <w:rPr>
          <w:rFonts w:ascii="Times New Roman" w:hAnsi="Times New Roman" w:cs="Times New Roman"/>
          <w:sz w:val="24"/>
          <w:szCs w:val="24"/>
        </w:rPr>
        <w:t xml:space="preserve">у роботі міжнародних організацій, </w:t>
      </w:r>
      <w:r w:rsidRPr="00E67F85">
        <w:rPr>
          <w:rFonts w:ascii="Times New Roman" w:hAnsi="Times New Roman" w:cs="Times New Roman"/>
          <w:spacing w:val="-3"/>
          <w:sz w:val="24"/>
          <w:szCs w:val="24"/>
        </w:rPr>
        <w:t xml:space="preserve">асоціацій </w:t>
      </w:r>
      <w:r w:rsidRPr="00E67F85">
        <w:rPr>
          <w:rFonts w:ascii="Times New Roman" w:hAnsi="Times New Roman" w:cs="Times New Roman"/>
          <w:sz w:val="24"/>
          <w:szCs w:val="24"/>
        </w:rPr>
        <w:t>і рухів у проведенні науково-дослідницької, експериментальної, пошукової, просвітницької</w:t>
      </w:r>
      <w:r w:rsidRPr="00E67F85">
        <w:rPr>
          <w:rFonts w:ascii="Times New Roman" w:hAnsi="Times New Roman" w:cs="Times New Roman"/>
          <w:spacing w:val="-4"/>
          <w:sz w:val="24"/>
          <w:szCs w:val="24"/>
        </w:rPr>
        <w:t xml:space="preserve"> </w:t>
      </w:r>
      <w:r w:rsidRPr="00E67F85">
        <w:rPr>
          <w:rFonts w:ascii="Times New Roman" w:hAnsi="Times New Roman" w:cs="Times New Roman"/>
          <w:sz w:val="24"/>
          <w:szCs w:val="24"/>
        </w:rPr>
        <w:t>роботи;</w:t>
      </w:r>
    </w:p>
    <w:p w:rsidR="003A0438" w:rsidRPr="00E67F85" w:rsidRDefault="003A0438" w:rsidP="00FA40E3">
      <w:pPr>
        <w:pStyle w:val="a6"/>
        <w:widowControl w:val="0"/>
        <w:numPr>
          <w:ilvl w:val="0"/>
          <w:numId w:val="25"/>
        </w:numPr>
        <w:tabs>
          <w:tab w:val="left" w:pos="1276"/>
        </w:tabs>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здійснювати інші дії, що не суперечать чинному</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законодавству.</w:t>
      </w:r>
    </w:p>
    <w:p w:rsidR="003A0438" w:rsidRPr="00E67F85" w:rsidRDefault="0093548F" w:rsidP="0093548F">
      <w:pPr>
        <w:pStyle w:val="a6"/>
        <w:widowControl w:val="0"/>
        <w:numPr>
          <w:ilvl w:val="1"/>
          <w:numId w:val="40"/>
        </w:numPr>
        <w:tabs>
          <w:tab w:val="left" w:pos="1276"/>
        </w:tabs>
        <w:autoSpaceDE w:val="0"/>
        <w:autoSpaceDN w:val="0"/>
        <w:spacing w:after="0" w:line="240" w:lineRule="auto"/>
        <w:ind w:hanging="11"/>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 </w:t>
      </w:r>
      <w:r w:rsidR="003A0438" w:rsidRPr="00E67F85">
        <w:rPr>
          <w:rFonts w:ascii="Times New Roman" w:hAnsi="Times New Roman" w:cs="Times New Roman"/>
          <w:sz w:val="24"/>
          <w:szCs w:val="24"/>
        </w:rPr>
        <w:t>Заклад освіти</w:t>
      </w:r>
      <w:r w:rsidR="003A0438" w:rsidRPr="00E67F85">
        <w:rPr>
          <w:rFonts w:ascii="Times New Roman" w:hAnsi="Times New Roman" w:cs="Times New Roman"/>
          <w:spacing w:val="2"/>
          <w:sz w:val="24"/>
          <w:szCs w:val="24"/>
        </w:rPr>
        <w:t xml:space="preserve"> </w:t>
      </w:r>
      <w:r w:rsidR="003A0438" w:rsidRPr="00E67F85">
        <w:rPr>
          <w:rFonts w:ascii="Times New Roman" w:hAnsi="Times New Roman" w:cs="Times New Roman"/>
          <w:sz w:val="24"/>
          <w:szCs w:val="24"/>
        </w:rPr>
        <w:t>зобов’язаний:</w:t>
      </w:r>
    </w:p>
    <w:p w:rsidR="003A0438" w:rsidRPr="00E67F85" w:rsidRDefault="003A0438" w:rsidP="00FA40E3">
      <w:pPr>
        <w:pStyle w:val="a6"/>
        <w:widowControl w:val="0"/>
        <w:numPr>
          <w:ilvl w:val="0"/>
          <w:numId w:val="26"/>
        </w:numPr>
        <w:autoSpaceDE w:val="0"/>
        <w:autoSpaceDN w:val="0"/>
        <w:spacing w:after="0" w:line="240" w:lineRule="auto"/>
        <w:ind w:left="1276" w:right="12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реалізовувати положення Конституції України, </w:t>
      </w:r>
      <w:r w:rsidRPr="00E67F85">
        <w:rPr>
          <w:rFonts w:ascii="Times New Roman" w:hAnsi="Times New Roman" w:cs="Times New Roman"/>
          <w:spacing w:val="-3"/>
          <w:sz w:val="24"/>
          <w:szCs w:val="24"/>
        </w:rPr>
        <w:t xml:space="preserve">законів </w:t>
      </w:r>
      <w:r w:rsidRPr="00E67F85">
        <w:rPr>
          <w:rFonts w:ascii="Times New Roman" w:hAnsi="Times New Roman" w:cs="Times New Roman"/>
          <w:sz w:val="24"/>
          <w:szCs w:val="24"/>
        </w:rPr>
        <w:t>України «Про освіту», «Про повну загальну середню освіту», «Про дошкільну освіту»,  інших нормативно-правових актів у галузі</w:t>
      </w:r>
      <w:r w:rsidRPr="00E67F85">
        <w:rPr>
          <w:rFonts w:ascii="Times New Roman" w:hAnsi="Times New Roman" w:cs="Times New Roman"/>
          <w:spacing w:val="-11"/>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6"/>
        </w:numPr>
        <w:autoSpaceDE w:val="0"/>
        <w:autoSpaceDN w:val="0"/>
        <w:spacing w:after="0" w:line="240" w:lineRule="auto"/>
        <w:ind w:left="1276" w:right="117"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здійснювати освітню діяльність на підставі ліцензій, отриманих у встановленому законодавством</w:t>
      </w:r>
      <w:r w:rsidRPr="00E67F85">
        <w:rPr>
          <w:rFonts w:ascii="Times New Roman" w:hAnsi="Times New Roman" w:cs="Times New Roman"/>
          <w:spacing w:val="2"/>
          <w:sz w:val="24"/>
          <w:szCs w:val="24"/>
        </w:rPr>
        <w:t xml:space="preserve"> </w:t>
      </w:r>
      <w:r w:rsidRPr="00E67F85">
        <w:rPr>
          <w:rFonts w:ascii="Times New Roman" w:hAnsi="Times New Roman" w:cs="Times New Roman"/>
          <w:sz w:val="24"/>
          <w:szCs w:val="24"/>
        </w:rPr>
        <w:t>порядку;</w:t>
      </w:r>
    </w:p>
    <w:p w:rsidR="003A0438" w:rsidRPr="00E67F85" w:rsidRDefault="003A0438" w:rsidP="00FA40E3">
      <w:pPr>
        <w:pStyle w:val="a6"/>
        <w:widowControl w:val="0"/>
        <w:numPr>
          <w:ilvl w:val="0"/>
          <w:numId w:val="26"/>
        </w:numPr>
        <w:autoSpaceDE w:val="0"/>
        <w:autoSpaceDN w:val="0"/>
        <w:spacing w:after="0" w:line="240" w:lineRule="auto"/>
        <w:ind w:left="1276" w:right="125"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задовольняти потреби громадян, що проживають на території обслуговування закладу освіти, в здобутті дошкільної та початкової</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6"/>
        </w:numPr>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w:t>
      </w:r>
      <w:r w:rsidRPr="00E67F85">
        <w:rPr>
          <w:rFonts w:ascii="Times New Roman" w:hAnsi="Times New Roman" w:cs="Times New Roman"/>
          <w:spacing w:val="26"/>
          <w:sz w:val="24"/>
          <w:szCs w:val="24"/>
        </w:rPr>
        <w:t xml:space="preserve"> </w:t>
      </w:r>
      <w:r w:rsidRPr="00E67F85">
        <w:rPr>
          <w:rFonts w:ascii="Times New Roman" w:hAnsi="Times New Roman" w:cs="Times New Roman"/>
          <w:sz w:val="24"/>
          <w:szCs w:val="24"/>
        </w:rPr>
        <w:t>потреби</w:t>
      </w:r>
      <w:r w:rsidRPr="00E67F85">
        <w:rPr>
          <w:rFonts w:ascii="Times New Roman" w:hAnsi="Times New Roman" w:cs="Times New Roman"/>
          <w:spacing w:val="27"/>
          <w:sz w:val="24"/>
          <w:szCs w:val="24"/>
        </w:rPr>
        <w:t xml:space="preserve"> </w:t>
      </w:r>
      <w:r w:rsidRPr="00E67F85">
        <w:rPr>
          <w:rFonts w:ascii="Times New Roman" w:hAnsi="Times New Roman" w:cs="Times New Roman"/>
          <w:sz w:val="24"/>
          <w:szCs w:val="24"/>
        </w:rPr>
        <w:t>створювати</w:t>
      </w:r>
      <w:r w:rsidRPr="00E67F85">
        <w:rPr>
          <w:rFonts w:ascii="Times New Roman" w:hAnsi="Times New Roman" w:cs="Times New Roman"/>
          <w:spacing w:val="27"/>
          <w:sz w:val="24"/>
          <w:szCs w:val="24"/>
        </w:rPr>
        <w:t xml:space="preserve"> </w:t>
      </w:r>
      <w:r w:rsidRPr="00E67F85">
        <w:rPr>
          <w:rFonts w:ascii="Times New Roman" w:hAnsi="Times New Roman" w:cs="Times New Roman"/>
          <w:sz w:val="24"/>
          <w:szCs w:val="24"/>
        </w:rPr>
        <w:t>інклюзивні</w:t>
      </w:r>
      <w:r w:rsidRPr="00E67F85">
        <w:rPr>
          <w:rFonts w:ascii="Times New Roman" w:hAnsi="Times New Roman" w:cs="Times New Roman"/>
          <w:spacing w:val="17"/>
          <w:sz w:val="24"/>
          <w:szCs w:val="24"/>
        </w:rPr>
        <w:t xml:space="preserve"> </w:t>
      </w:r>
      <w:r w:rsidRPr="00E67F85">
        <w:rPr>
          <w:rFonts w:ascii="Times New Roman" w:hAnsi="Times New Roman" w:cs="Times New Roman"/>
          <w:sz w:val="24"/>
          <w:szCs w:val="24"/>
        </w:rPr>
        <w:t>та/або</w:t>
      </w:r>
      <w:r w:rsidRPr="00E67F85">
        <w:rPr>
          <w:rFonts w:ascii="Times New Roman" w:hAnsi="Times New Roman" w:cs="Times New Roman"/>
          <w:spacing w:val="31"/>
          <w:sz w:val="24"/>
          <w:szCs w:val="24"/>
        </w:rPr>
        <w:t xml:space="preserve"> </w:t>
      </w:r>
      <w:r w:rsidRPr="00E67F85">
        <w:rPr>
          <w:rFonts w:ascii="Times New Roman" w:hAnsi="Times New Roman" w:cs="Times New Roman"/>
          <w:sz w:val="24"/>
          <w:szCs w:val="24"/>
        </w:rPr>
        <w:t>спеціальні</w:t>
      </w:r>
      <w:r w:rsidRPr="00E67F85">
        <w:rPr>
          <w:rFonts w:ascii="Times New Roman" w:hAnsi="Times New Roman" w:cs="Times New Roman"/>
          <w:spacing w:val="18"/>
          <w:sz w:val="24"/>
          <w:szCs w:val="24"/>
        </w:rPr>
        <w:t xml:space="preserve"> </w:t>
      </w:r>
      <w:r w:rsidRPr="00E67F85">
        <w:rPr>
          <w:rFonts w:ascii="Times New Roman" w:hAnsi="Times New Roman" w:cs="Times New Roman"/>
          <w:sz w:val="24"/>
          <w:szCs w:val="24"/>
        </w:rPr>
        <w:t>групи/класи,</w:t>
      </w:r>
      <w:r w:rsidRPr="00E67F85">
        <w:rPr>
          <w:rFonts w:ascii="Times New Roman" w:hAnsi="Times New Roman" w:cs="Times New Roman"/>
          <w:spacing w:val="51"/>
          <w:sz w:val="24"/>
          <w:szCs w:val="24"/>
        </w:rPr>
        <w:t xml:space="preserve"> </w:t>
      </w:r>
      <w:r w:rsidRPr="00E67F85">
        <w:rPr>
          <w:rFonts w:ascii="Times New Roman" w:hAnsi="Times New Roman" w:cs="Times New Roman"/>
          <w:sz w:val="24"/>
          <w:szCs w:val="24"/>
        </w:rPr>
        <w:t>організувати</w:t>
      </w:r>
      <w:r w:rsidRPr="00E67F85">
        <w:rPr>
          <w:rFonts w:ascii="Times New Roman" w:hAnsi="Times New Roman" w:cs="Times New Roman"/>
          <w:spacing w:val="28"/>
          <w:sz w:val="24"/>
          <w:szCs w:val="24"/>
        </w:rPr>
        <w:t xml:space="preserve"> </w:t>
      </w:r>
      <w:r w:rsidRPr="00E67F85">
        <w:rPr>
          <w:rFonts w:ascii="Times New Roman" w:hAnsi="Times New Roman" w:cs="Times New Roman"/>
          <w:sz w:val="24"/>
          <w:szCs w:val="24"/>
        </w:rPr>
        <w:t>навчання</w:t>
      </w:r>
      <w:r w:rsidRPr="00E67F85">
        <w:rPr>
          <w:rFonts w:ascii="Times New Roman" w:hAnsi="Times New Roman" w:cs="Times New Roman"/>
          <w:spacing w:val="26"/>
          <w:sz w:val="24"/>
          <w:szCs w:val="24"/>
        </w:rPr>
        <w:t xml:space="preserve"> </w:t>
      </w:r>
      <w:r w:rsidRPr="00E67F85">
        <w:rPr>
          <w:rFonts w:ascii="Times New Roman" w:hAnsi="Times New Roman" w:cs="Times New Roman"/>
          <w:sz w:val="24"/>
          <w:szCs w:val="24"/>
        </w:rPr>
        <w:t>для   осіб з особливими освітніми потребами;</w:t>
      </w:r>
    </w:p>
    <w:p w:rsidR="003A0438" w:rsidRPr="00E67F85" w:rsidRDefault="003A0438" w:rsidP="00FA40E3">
      <w:pPr>
        <w:pStyle w:val="a6"/>
        <w:widowControl w:val="0"/>
        <w:numPr>
          <w:ilvl w:val="0"/>
          <w:numId w:val="26"/>
        </w:numPr>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забезпечувати єдність навчання та</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виховання;</w:t>
      </w:r>
    </w:p>
    <w:p w:rsidR="003A0438" w:rsidRPr="00E67F85" w:rsidRDefault="003A0438" w:rsidP="00FA40E3">
      <w:pPr>
        <w:pStyle w:val="a6"/>
        <w:widowControl w:val="0"/>
        <w:numPr>
          <w:ilvl w:val="0"/>
          <w:numId w:val="26"/>
        </w:numPr>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створювати власну науково-методичну і матеріально-технічну</w:t>
      </w:r>
      <w:r w:rsidRPr="00E67F85">
        <w:rPr>
          <w:rFonts w:ascii="Times New Roman" w:hAnsi="Times New Roman" w:cs="Times New Roman"/>
          <w:spacing w:val="-24"/>
          <w:sz w:val="24"/>
          <w:szCs w:val="24"/>
        </w:rPr>
        <w:t xml:space="preserve"> </w:t>
      </w:r>
      <w:r w:rsidRPr="00E67F85">
        <w:rPr>
          <w:rFonts w:ascii="Times New Roman" w:hAnsi="Times New Roman" w:cs="Times New Roman"/>
          <w:sz w:val="24"/>
          <w:szCs w:val="24"/>
        </w:rPr>
        <w:t>базу;</w:t>
      </w:r>
    </w:p>
    <w:p w:rsidR="003A0438" w:rsidRPr="00E67F85" w:rsidRDefault="003A0438" w:rsidP="00FA40E3">
      <w:pPr>
        <w:pStyle w:val="a6"/>
        <w:widowControl w:val="0"/>
        <w:numPr>
          <w:ilvl w:val="0"/>
          <w:numId w:val="26"/>
        </w:numPr>
        <w:autoSpaceDE w:val="0"/>
        <w:autoSpaceDN w:val="0"/>
        <w:spacing w:after="0" w:line="240" w:lineRule="auto"/>
        <w:ind w:left="1276" w:right="128"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проходити плановий інституційний аудит у терміни та в порядку, визначеному спеціальним</w:t>
      </w:r>
      <w:r w:rsidRPr="00E67F85">
        <w:rPr>
          <w:rFonts w:ascii="Times New Roman" w:hAnsi="Times New Roman" w:cs="Times New Roman"/>
          <w:spacing w:val="2"/>
          <w:sz w:val="24"/>
          <w:szCs w:val="24"/>
        </w:rPr>
        <w:t xml:space="preserve"> </w:t>
      </w:r>
      <w:r w:rsidRPr="00E67F85">
        <w:rPr>
          <w:rFonts w:ascii="Times New Roman" w:hAnsi="Times New Roman" w:cs="Times New Roman"/>
          <w:sz w:val="24"/>
          <w:szCs w:val="24"/>
        </w:rPr>
        <w:t>законодавством;</w:t>
      </w:r>
    </w:p>
    <w:p w:rsidR="003A0438" w:rsidRPr="00E67F85" w:rsidRDefault="003A0438" w:rsidP="00FA40E3">
      <w:pPr>
        <w:pStyle w:val="a6"/>
        <w:widowControl w:val="0"/>
        <w:numPr>
          <w:ilvl w:val="0"/>
          <w:numId w:val="26"/>
        </w:numPr>
        <w:tabs>
          <w:tab w:val="left" w:pos="851"/>
          <w:tab w:val="left" w:pos="1134"/>
          <w:tab w:val="left" w:pos="4675"/>
          <w:tab w:val="left" w:pos="5633"/>
          <w:tab w:val="left" w:pos="6597"/>
          <w:tab w:val="left" w:pos="7811"/>
          <w:tab w:val="left" w:pos="8679"/>
        </w:tabs>
        <w:autoSpaceDE w:val="0"/>
        <w:autoSpaceDN w:val="0"/>
        <w:spacing w:after="0" w:line="240" w:lineRule="auto"/>
        <w:ind w:left="1276" w:right="124"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забезпечувати відповідність рівня початкової освіти </w:t>
      </w:r>
      <w:r w:rsidRPr="00E67F85">
        <w:rPr>
          <w:rFonts w:ascii="Times New Roman" w:hAnsi="Times New Roman" w:cs="Times New Roman"/>
          <w:spacing w:val="-3"/>
          <w:sz w:val="24"/>
          <w:szCs w:val="24"/>
        </w:rPr>
        <w:t xml:space="preserve">Державним </w:t>
      </w:r>
      <w:r w:rsidRPr="00E67F85">
        <w:rPr>
          <w:rFonts w:ascii="Times New Roman" w:hAnsi="Times New Roman" w:cs="Times New Roman"/>
          <w:sz w:val="24"/>
          <w:szCs w:val="24"/>
        </w:rPr>
        <w:t>стандартам загальної середньої</w:t>
      </w:r>
      <w:r w:rsidRPr="00E67F85">
        <w:rPr>
          <w:rFonts w:ascii="Times New Roman" w:hAnsi="Times New Roman" w:cs="Times New Roman"/>
          <w:spacing w:val="-12"/>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6"/>
        </w:numPr>
        <w:autoSpaceDE w:val="0"/>
        <w:autoSpaceDN w:val="0"/>
        <w:spacing w:after="0" w:line="240" w:lineRule="auto"/>
        <w:ind w:left="1276" w:right="140"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охороняти життя і здоров’я здобувачів освіти, педагогічних та інших працівників закладу</w:t>
      </w:r>
      <w:r w:rsidRPr="00E67F85">
        <w:rPr>
          <w:rFonts w:ascii="Times New Roman" w:hAnsi="Times New Roman" w:cs="Times New Roman"/>
          <w:spacing w:val="-9"/>
          <w:sz w:val="24"/>
          <w:szCs w:val="24"/>
        </w:rPr>
        <w:t xml:space="preserve"> </w:t>
      </w:r>
      <w:r w:rsidRPr="00E67F85">
        <w:rPr>
          <w:rFonts w:ascii="Times New Roman" w:hAnsi="Times New Roman" w:cs="Times New Roman"/>
          <w:sz w:val="24"/>
          <w:szCs w:val="24"/>
        </w:rPr>
        <w:t>освіти;</w:t>
      </w:r>
    </w:p>
    <w:p w:rsidR="003A0438" w:rsidRPr="00E67F85" w:rsidRDefault="003A0438" w:rsidP="00FA40E3">
      <w:pPr>
        <w:pStyle w:val="a6"/>
        <w:widowControl w:val="0"/>
        <w:numPr>
          <w:ilvl w:val="0"/>
          <w:numId w:val="26"/>
        </w:numPr>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додержуватись фінансової дисципліни, зберігати матеріальну</w:t>
      </w:r>
      <w:r w:rsidRPr="00E67F85">
        <w:rPr>
          <w:rFonts w:ascii="Times New Roman" w:hAnsi="Times New Roman" w:cs="Times New Roman"/>
          <w:spacing w:val="-6"/>
          <w:sz w:val="24"/>
          <w:szCs w:val="24"/>
        </w:rPr>
        <w:t xml:space="preserve"> </w:t>
      </w:r>
      <w:r w:rsidRPr="00E67F85">
        <w:rPr>
          <w:rFonts w:ascii="Times New Roman" w:hAnsi="Times New Roman" w:cs="Times New Roman"/>
          <w:sz w:val="24"/>
          <w:szCs w:val="24"/>
        </w:rPr>
        <w:t>базу;</w:t>
      </w:r>
    </w:p>
    <w:p w:rsidR="003A0438" w:rsidRPr="00E67F85" w:rsidRDefault="003A0438" w:rsidP="00FA40E3">
      <w:pPr>
        <w:pStyle w:val="a6"/>
        <w:widowControl w:val="0"/>
        <w:numPr>
          <w:ilvl w:val="0"/>
          <w:numId w:val="26"/>
        </w:numPr>
        <w:autoSpaceDE w:val="0"/>
        <w:autoSpaceDN w:val="0"/>
        <w:spacing w:after="0" w:line="240" w:lineRule="auto"/>
        <w:ind w:left="1276"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забезпечувати видачу здобувачам освіти документів про освіту встановленого</w:t>
      </w:r>
      <w:r w:rsidRPr="00E67F85">
        <w:rPr>
          <w:rFonts w:ascii="Times New Roman" w:hAnsi="Times New Roman" w:cs="Times New Roman"/>
          <w:spacing w:val="-16"/>
          <w:sz w:val="24"/>
          <w:szCs w:val="24"/>
        </w:rPr>
        <w:t xml:space="preserve"> </w:t>
      </w:r>
      <w:r w:rsidRPr="00E67F85">
        <w:rPr>
          <w:rFonts w:ascii="Times New Roman" w:hAnsi="Times New Roman" w:cs="Times New Roman"/>
          <w:sz w:val="24"/>
          <w:szCs w:val="24"/>
        </w:rPr>
        <w:t>зразка;</w:t>
      </w:r>
    </w:p>
    <w:p w:rsidR="003A0438" w:rsidRPr="00E67F85" w:rsidRDefault="003A0438" w:rsidP="00FA40E3">
      <w:pPr>
        <w:pStyle w:val="a6"/>
        <w:widowControl w:val="0"/>
        <w:numPr>
          <w:ilvl w:val="0"/>
          <w:numId w:val="26"/>
        </w:numPr>
        <w:autoSpaceDE w:val="0"/>
        <w:autoSpaceDN w:val="0"/>
        <w:spacing w:after="0" w:line="240" w:lineRule="auto"/>
        <w:ind w:left="1276" w:right="130" w:hanging="425"/>
        <w:contextualSpacing w:val="0"/>
        <w:jc w:val="both"/>
        <w:rPr>
          <w:rFonts w:ascii="Times New Roman" w:hAnsi="Times New Roman" w:cs="Times New Roman"/>
          <w:sz w:val="24"/>
          <w:szCs w:val="24"/>
        </w:rPr>
      </w:pPr>
      <w:r w:rsidRPr="00E67F85">
        <w:rPr>
          <w:rFonts w:ascii="Times New Roman" w:hAnsi="Times New Roman" w:cs="Times New Roman"/>
          <w:sz w:val="24"/>
          <w:szCs w:val="24"/>
        </w:rPr>
        <w:t xml:space="preserve">здійснювати </w:t>
      </w:r>
      <w:r w:rsidRPr="00E67F85">
        <w:rPr>
          <w:rFonts w:ascii="Times New Roman" w:hAnsi="Times New Roman" w:cs="Times New Roman"/>
          <w:spacing w:val="28"/>
          <w:sz w:val="24"/>
          <w:szCs w:val="24"/>
        </w:rPr>
        <w:t xml:space="preserve"> </w:t>
      </w:r>
      <w:r w:rsidRPr="00E67F85">
        <w:rPr>
          <w:rFonts w:ascii="Times New Roman" w:hAnsi="Times New Roman" w:cs="Times New Roman"/>
          <w:sz w:val="24"/>
          <w:szCs w:val="24"/>
        </w:rPr>
        <w:t xml:space="preserve">інші </w:t>
      </w:r>
      <w:r w:rsidRPr="00E67F85">
        <w:rPr>
          <w:rFonts w:ascii="Times New Roman" w:hAnsi="Times New Roman" w:cs="Times New Roman"/>
          <w:spacing w:val="13"/>
          <w:sz w:val="24"/>
          <w:szCs w:val="24"/>
        </w:rPr>
        <w:t xml:space="preserve"> </w:t>
      </w:r>
      <w:r w:rsidRPr="00E67F85">
        <w:rPr>
          <w:rFonts w:ascii="Times New Roman" w:hAnsi="Times New Roman" w:cs="Times New Roman"/>
          <w:sz w:val="24"/>
          <w:szCs w:val="24"/>
        </w:rPr>
        <w:t>повноваження,</w:t>
      </w:r>
      <w:r w:rsidRPr="00E67F85">
        <w:rPr>
          <w:rFonts w:ascii="Times New Roman" w:hAnsi="Times New Roman" w:cs="Times New Roman"/>
          <w:sz w:val="24"/>
          <w:szCs w:val="24"/>
        </w:rPr>
        <w:tab/>
        <w:t xml:space="preserve">делеговані засновником </w:t>
      </w:r>
      <w:r w:rsidRPr="00E67F85">
        <w:rPr>
          <w:rFonts w:ascii="Times New Roman" w:hAnsi="Times New Roman" w:cs="Times New Roman"/>
          <w:spacing w:val="-3"/>
          <w:sz w:val="24"/>
          <w:szCs w:val="24"/>
        </w:rPr>
        <w:t xml:space="preserve">або </w:t>
      </w:r>
      <w:r w:rsidRPr="00E67F85">
        <w:rPr>
          <w:rFonts w:ascii="Times New Roman" w:hAnsi="Times New Roman" w:cs="Times New Roman"/>
          <w:sz w:val="24"/>
          <w:szCs w:val="24"/>
        </w:rPr>
        <w:t>уповноваженим ним органом управління</w:t>
      </w:r>
      <w:r w:rsidRPr="00E67F85">
        <w:rPr>
          <w:rFonts w:ascii="Times New Roman" w:hAnsi="Times New Roman" w:cs="Times New Roman"/>
          <w:spacing w:val="4"/>
          <w:sz w:val="24"/>
          <w:szCs w:val="24"/>
        </w:rPr>
        <w:t xml:space="preserve"> </w:t>
      </w:r>
      <w:r w:rsidRPr="00E67F85">
        <w:rPr>
          <w:rFonts w:ascii="Times New Roman" w:hAnsi="Times New Roman" w:cs="Times New Roman"/>
          <w:sz w:val="24"/>
          <w:szCs w:val="24"/>
        </w:rPr>
        <w:t>освітою.</w:t>
      </w:r>
    </w:p>
    <w:p w:rsidR="003A0438" w:rsidRPr="00E67F85" w:rsidRDefault="003A0438" w:rsidP="0089712E">
      <w:pPr>
        <w:pStyle w:val="a6"/>
        <w:widowControl w:val="0"/>
        <w:numPr>
          <w:ilvl w:val="1"/>
          <w:numId w:val="40"/>
        </w:numPr>
        <w:tabs>
          <w:tab w:val="left" w:pos="567"/>
        </w:tabs>
        <w:autoSpaceDE w:val="0"/>
        <w:autoSpaceDN w:val="0"/>
        <w:spacing w:after="0" w:line="240" w:lineRule="auto"/>
        <w:ind w:left="567" w:right="133" w:firstLine="0"/>
        <w:contextualSpacing w:val="0"/>
        <w:jc w:val="both"/>
        <w:rPr>
          <w:rFonts w:ascii="Times New Roman" w:hAnsi="Times New Roman" w:cs="Times New Roman"/>
          <w:sz w:val="24"/>
          <w:szCs w:val="24"/>
        </w:rPr>
      </w:pPr>
      <w:r w:rsidRPr="00E67F85">
        <w:rPr>
          <w:rFonts w:ascii="Times New Roman" w:hAnsi="Times New Roman" w:cs="Times New Roman"/>
          <w:sz w:val="24"/>
          <w:szCs w:val="24"/>
        </w:rPr>
        <w:t>Взаємовідносини закладу освіти з юридичними і фізичними особами визначаються угодами, що укладені між</w:t>
      </w:r>
      <w:r w:rsidRPr="00E67F85">
        <w:rPr>
          <w:rFonts w:ascii="Times New Roman" w:hAnsi="Times New Roman" w:cs="Times New Roman"/>
          <w:spacing w:val="-3"/>
          <w:sz w:val="24"/>
          <w:szCs w:val="24"/>
        </w:rPr>
        <w:t xml:space="preserve"> </w:t>
      </w:r>
      <w:r w:rsidRPr="00E67F85">
        <w:rPr>
          <w:rFonts w:ascii="Times New Roman" w:hAnsi="Times New Roman" w:cs="Times New Roman"/>
          <w:sz w:val="24"/>
          <w:szCs w:val="24"/>
        </w:rPr>
        <w:t>ними.</w:t>
      </w:r>
    </w:p>
    <w:p w:rsidR="003A0438" w:rsidRPr="00E67F85" w:rsidRDefault="003A0438" w:rsidP="003A0438">
      <w:pPr>
        <w:jc w:val="center"/>
      </w:pPr>
    </w:p>
    <w:p w:rsidR="00E67F85" w:rsidRPr="00E67F85" w:rsidRDefault="00E67F85" w:rsidP="003A0438">
      <w:pPr>
        <w:ind w:left="600"/>
        <w:jc w:val="center"/>
        <w:rPr>
          <w:b/>
          <w:bCs/>
          <w:lang w:eastAsia="uk-UA"/>
        </w:rPr>
      </w:pPr>
    </w:p>
    <w:p w:rsidR="003A0438" w:rsidRPr="00E67F85" w:rsidRDefault="003A0438" w:rsidP="003A0438">
      <w:pPr>
        <w:ind w:left="600"/>
        <w:jc w:val="center"/>
        <w:rPr>
          <w:b/>
          <w:bCs/>
          <w:lang w:eastAsia="uk-UA"/>
        </w:rPr>
      </w:pPr>
      <w:r w:rsidRPr="00E67F85">
        <w:rPr>
          <w:b/>
          <w:bCs/>
          <w:lang w:eastAsia="uk-UA"/>
        </w:rPr>
        <w:t>ІІ.  ОРГАНІЗАЦІЯ ОСВІТНЬОГО ПРОЦЕСУ</w:t>
      </w:r>
    </w:p>
    <w:p w:rsidR="003A0438" w:rsidRPr="00E67F85" w:rsidRDefault="003A0438" w:rsidP="003A0438">
      <w:pPr>
        <w:widowControl w:val="0"/>
        <w:jc w:val="both"/>
      </w:pPr>
    </w:p>
    <w:p w:rsidR="003A0438" w:rsidRPr="00E67F85" w:rsidRDefault="003A0438" w:rsidP="0093548F">
      <w:pPr>
        <w:pStyle w:val="af"/>
        <w:tabs>
          <w:tab w:val="left" w:pos="851"/>
        </w:tabs>
        <w:spacing w:line="240" w:lineRule="auto"/>
        <w:ind w:left="567" w:right="20" w:firstLine="0"/>
        <w:rPr>
          <w:rFonts w:cs="Times New Roman"/>
          <w:sz w:val="24"/>
          <w:szCs w:val="24"/>
        </w:rPr>
      </w:pPr>
      <w:r w:rsidRPr="00E67F85">
        <w:rPr>
          <w:rFonts w:cs="Times New Roman"/>
          <w:color w:val="000000"/>
          <w:sz w:val="24"/>
          <w:szCs w:val="24"/>
          <w:lang w:val="uk-UA" w:eastAsia="uk-UA" w:bidi="uk-UA"/>
        </w:rPr>
        <w:t>2.1.  Освітній заклад планує свою роботу самостійно відповідно до Стратегії розвитку, перспективного, річного, навчального плану, базового компонента дошкільної освіти.</w:t>
      </w:r>
    </w:p>
    <w:p w:rsidR="003A0438" w:rsidRPr="00E67F85" w:rsidRDefault="003A0438" w:rsidP="0093548F">
      <w:pPr>
        <w:shd w:val="clear" w:color="auto" w:fill="FFFFFF"/>
        <w:ind w:left="567"/>
        <w:jc w:val="both"/>
      </w:pPr>
      <w:r w:rsidRPr="00E67F85">
        <w:t>2.2. У Стратегії розвитку  освітнього закладу визначаються перспективи його розвитку. Стратегія розвитку  схвалюється педагогічною радою закладу освіти, затверджується за поданням  закладу освіти його засновником.</w:t>
      </w:r>
    </w:p>
    <w:p w:rsidR="003A0438" w:rsidRPr="00E67F85" w:rsidRDefault="003A0438" w:rsidP="0093548F">
      <w:pPr>
        <w:pStyle w:val="af"/>
        <w:spacing w:line="240" w:lineRule="auto"/>
        <w:ind w:left="567" w:right="20" w:firstLine="0"/>
        <w:rPr>
          <w:rFonts w:cs="Times New Roman"/>
          <w:sz w:val="24"/>
          <w:szCs w:val="24"/>
          <w:lang w:val="uk-UA"/>
        </w:rPr>
      </w:pPr>
      <w:r w:rsidRPr="00E67F85">
        <w:rPr>
          <w:rFonts w:cs="Times New Roman"/>
          <w:color w:val="000000"/>
          <w:sz w:val="24"/>
          <w:szCs w:val="24"/>
          <w:lang w:val="uk-UA" w:eastAsia="uk-UA" w:bidi="uk-UA"/>
        </w:rPr>
        <w:t xml:space="preserve">2.3. </w:t>
      </w:r>
      <w:r w:rsidRPr="00E67F85">
        <w:rPr>
          <w:rFonts w:cs="Times New Roman"/>
          <w:sz w:val="24"/>
          <w:szCs w:val="24"/>
          <w:lang w:val="uk-UA"/>
        </w:rPr>
        <w:t>Основним документом, що регулює освітній процес, є освітня програма, що складається на основі типових освітніх програм, розроблених та затверджених Міністерством освіти і науки України, із конкретизацією варіативної частини.</w:t>
      </w:r>
    </w:p>
    <w:p w:rsidR="003A0438" w:rsidRPr="00E67F85" w:rsidRDefault="0093548F" w:rsidP="0089712E">
      <w:pPr>
        <w:pStyle w:val="a9"/>
        <w:widowControl w:val="0"/>
        <w:spacing w:before="0" w:beforeAutospacing="0" w:after="0" w:afterAutospacing="0"/>
        <w:ind w:left="567" w:firstLine="141"/>
        <w:jc w:val="both"/>
      </w:pPr>
      <w:r w:rsidRPr="00E67F85">
        <w:rPr>
          <w:lang w:val="uk-UA"/>
        </w:rPr>
        <w:t xml:space="preserve">      </w:t>
      </w:r>
      <w:proofErr w:type="spellStart"/>
      <w:r w:rsidR="003A0438" w:rsidRPr="00E67F85">
        <w:t>Освітня</w:t>
      </w:r>
      <w:proofErr w:type="spellEnd"/>
      <w:r w:rsidR="003A0438" w:rsidRPr="00E67F85">
        <w:t xml:space="preserve"> </w:t>
      </w:r>
      <w:proofErr w:type="spellStart"/>
      <w:r w:rsidR="003A0438" w:rsidRPr="00E67F85">
        <w:t>програма</w:t>
      </w:r>
      <w:proofErr w:type="spellEnd"/>
      <w:r w:rsidR="003A0438" w:rsidRPr="00E67F85">
        <w:t xml:space="preserve"> </w:t>
      </w:r>
      <w:r w:rsidR="003A0438" w:rsidRPr="00E67F85">
        <w:rPr>
          <w:lang w:val="uk-UA"/>
        </w:rPr>
        <w:t>закладу освіти</w:t>
      </w:r>
      <w:r w:rsidR="003A0438" w:rsidRPr="00E67F85">
        <w:t xml:space="preserve"> </w:t>
      </w:r>
      <w:proofErr w:type="spellStart"/>
      <w:r w:rsidR="003A0438" w:rsidRPr="00E67F85">
        <w:t>схвалюється</w:t>
      </w:r>
      <w:proofErr w:type="spellEnd"/>
      <w:r w:rsidR="003A0438" w:rsidRPr="00E67F85">
        <w:t xml:space="preserve"> </w:t>
      </w:r>
      <w:proofErr w:type="spellStart"/>
      <w:r w:rsidR="003A0438" w:rsidRPr="00E67F85">
        <w:t>педагогічною</w:t>
      </w:r>
      <w:proofErr w:type="spellEnd"/>
      <w:r w:rsidR="003A0438" w:rsidRPr="00E67F85">
        <w:t xml:space="preserve"> радою </w:t>
      </w:r>
      <w:r w:rsidR="003A0438" w:rsidRPr="00E67F85">
        <w:rPr>
          <w:lang w:val="uk-UA"/>
        </w:rPr>
        <w:t>закладу освіти</w:t>
      </w:r>
      <w:r w:rsidR="003A0438" w:rsidRPr="00E67F85">
        <w:t xml:space="preserve"> і </w:t>
      </w:r>
      <w:proofErr w:type="spellStart"/>
      <w:r w:rsidR="003A0438" w:rsidRPr="00E67F85">
        <w:t>затверджується</w:t>
      </w:r>
      <w:proofErr w:type="spellEnd"/>
      <w:r w:rsidR="003A0438" w:rsidRPr="00E67F85">
        <w:t xml:space="preserve"> директором </w:t>
      </w:r>
      <w:r w:rsidR="003A0438" w:rsidRPr="00E67F85">
        <w:rPr>
          <w:lang w:val="uk-UA"/>
        </w:rPr>
        <w:t>закладу освіти</w:t>
      </w:r>
      <w:r w:rsidR="003A0438" w:rsidRPr="00E67F85">
        <w:t xml:space="preserve">. </w:t>
      </w:r>
    </w:p>
    <w:p w:rsidR="003A0438" w:rsidRPr="00E67F85" w:rsidRDefault="0093548F" w:rsidP="0093548F">
      <w:pPr>
        <w:pStyle w:val="a9"/>
        <w:widowControl w:val="0"/>
        <w:spacing w:before="0" w:beforeAutospacing="0" w:after="0" w:afterAutospacing="0"/>
        <w:ind w:left="567"/>
        <w:jc w:val="both"/>
      </w:pPr>
      <w:r w:rsidRPr="00E67F85">
        <w:rPr>
          <w:lang w:val="uk-UA"/>
        </w:rPr>
        <w:t xml:space="preserve">        </w:t>
      </w:r>
      <w:r w:rsidR="003A0438" w:rsidRPr="00E67F85">
        <w:t xml:space="preserve">У </w:t>
      </w:r>
      <w:proofErr w:type="spellStart"/>
      <w:r w:rsidR="003A0438" w:rsidRPr="00E67F85">
        <w:t>вигляді</w:t>
      </w:r>
      <w:proofErr w:type="spellEnd"/>
      <w:r w:rsidR="003A0438" w:rsidRPr="00E67F85">
        <w:t xml:space="preserve"> </w:t>
      </w:r>
      <w:proofErr w:type="spellStart"/>
      <w:r w:rsidR="003A0438" w:rsidRPr="00E67F85">
        <w:t>додатків</w:t>
      </w:r>
      <w:proofErr w:type="spellEnd"/>
      <w:r w:rsidR="003A0438" w:rsidRPr="00E67F85">
        <w:t xml:space="preserve"> до </w:t>
      </w:r>
      <w:proofErr w:type="spellStart"/>
      <w:r w:rsidR="003A0438" w:rsidRPr="00E67F85">
        <w:t>освітньої</w:t>
      </w:r>
      <w:proofErr w:type="spellEnd"/>
      <w:r w:rsidR="003A0438" w:rsidRPr="00E67F85">
        <w:t xml:space="preserve"> </w:t>
      </w:r>
      <w:proofErr w:type="spellStart"/>
      <w:r w:rsidR="003A0438" w:rsidRPr="00E67F85">
        <w:t>програми</w:t>
      </w:r>
      <w:proofErr w:type="spellEnd"/>
      <w:r w:rsidR="003A0438" w:rsidRPr="00E67F85">
        <w:t xml:space="preserve"> </w:t>
      </w:r>
      <w:proofErr w:type="spellStart"/>
      <w:r w:rsidR="003A0438" w:rsidRPr="00E67F85">
        <w:t>додаються</w:t>
      </w:r>
      <w:proofErr w:type="spellEnd"/>
      <w:r w:rsidR="003A0438" w:rsidRPr="00E67F85">
        <w:t xml:space="preserve"> </w:t>
      </w:r>
      <w:proofErr w:type="spellStart"/>
      <w:r w:rsidR="003A0438" w:rsidRPr="00E67F85">
        <w:t>розклад</w:t>
      </w:r>
      <w:proofErr w:type="spellEnd"/>
      <w:r w:rsidR="003A0438" w:rsidRPr="00E67F85">
        <w:t xml:space="preserve"> </w:t>
      </w:r>
      <w:proofErr w:type="spellStart"/>
      <w:r w:rsidR="003A0438" w:rsidRPr="00E67F85">
        <w:t>уроків</w:t>
      </w:r>
      <w:proofErr w:type="spellEnd"/>
      <w:r w:rsidR="003A0438" w:rsidRPr="00E67F85">
        <w:t xml:space="preserve"> (</w:t>
      </w:r>
      <w:proofErr w:type="spellStart"/>
      <w:r w:rsidR="003A0438" w:rsidRPr="00E67F85">
        <w:t>щоденний</w:t>
      </w:r>
      <w:proofErr w:type="spellEnd"/>
      <w:r w:rsidR="003A0438" w:rsidRPr="00E67F85">
        <w:t xml:space="preserve">, </w:t>
      </w:r>
      <w:proofErr w:type="spellStart"/>
      <w:r w:rsidR="003A0438" w:rsidRPr="00E67F85">
        <w:t>тижневий</w:t>
      </w:r>
      <w:proofErr w:type="spellEnd"/>
      <w:r w:rsidR="003A0438" w:rsidRPr="00E67F85">
        <w:t xml:space="preserve">) та режим </w:t>
      </w:r>
      <w:proofErr w:type="spellStart"/>
      <w:r w:rsidR="003A0438" w:rsidRPr="00E67F85">
        <w:t>роботи</w:t>
      </w:r>
      <w:proofErr w:type="spellEnd"/>
      <w:r w:rsidR="003A0438" w:rsidRPr="00E67F85">
        <w:t xml:space="preserve"> (</w:t>
      </w:r>
      <w:proofErr w:type="spellStart"/>
      <w:r w:rsidR="003A0438" w:rsidRPr="00E67F85">
        <w:t>щоденний</w:t>
      </w:r>
      <w:proofErr w:type="spellEnd"/>
      <w:r w:rsidR="003A0438" w:rsidRPr="00E67F85">
        <w:t xml:space="preserve">, </w:t>
      </w:r>
      <w:proofErr w:type="spellStart"/>
      <w:r w:rsidR="003A0438" w:rsidRPr="00E67F85">
        <w:t>річний</w:t>
      </w:r>
      <w:proofErr w:type="spellEnd"/>
      <w:r w:rsidR="003A0438" w:rsidRPr="00E67F85">
        <w:t>).</w:t>
      </w:r>
    </w:p>
    <w:p w:rsidR="003A0438" w:rsidRPr="00E67F85" w:rsidRDefault="003A0438" w:rsidP="0093548F">
      <w:pPr>
        <w:pStyle w:val="21"/>
        <w:numPr>
          <w:ilvl w:val="1"/>
          <w:numId w:val="28"/>
        </w:numPr>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Відповідно до освітньої програми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державного стандарту.</w:t>
      </w:r>
    </w:p>
    <w:p w:rsidR="003A0438" w:rsidRPr="00E67F85" w:rsidRDefault="003A0438" w:rsidP="00E67F85">
      <w:pPr>
        <w:pStyle w:val="21"/>
        <w:numPr>
          <w:ilvl w:val="1"/>
          <w:numId w:val="28"/>
        </w:numPr>
        <w:tabs>
          <w:tab w:val="left" w:pos="709"/>
          <w:tab w:val="left" w:pos="993"/>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 xml:space="preserve"> Заклад освіти здійснює освітній процес за п’ятиденною формою навчання.</w:t>
      </w:r>
    </w:p>
    <w:p w:rsidR="003A0438" w:rsidRPr="00E67F85" w:rsidRDefault="003A0438" w:rsidP="00E67F85">
      <w:pPr>
        <w:pStyle w:val="21"/>
        <w:numPr>
          <w:ilvl w:val="1"/>
          <w:numId w:val="28"/>
        </w:numPr>
        <w:tabs>
          <w:tab w:val="left" w:pos="567"/>
          <w:tab w:val="left" w:pos="993"/>
        </w:tabs>
        <w:spacing w:after="0" w:line="240" w:lineRule="auto"/>
        <w:ind w:left="567" w:right="-1" w:firstLine="0"/>
        <w:jc w:val="both"/>
        <w:rPr>
          <w:rFonts w:ascii="Times New Roman" w:hAnsi="Times New Roman" w:cs="Times New Roman"/>
          <w:sz w:val="24"/>
          <w:szCs w:val="24"/>
        </w:rPr>
      </w:pPr>
      <w:r w:rsidRPr="00E67F85">
        <w:rPr>
          <w:rFonts w:ascii="Times New Roman" w:hAnsi="Times New Roman" w:cs="Times New Roman"/>
          <w:sz w:val="24"/>
          <w:szCs w:val="24"/>
        </w:rPr>
        <w:t>Групи дошкільного відділення комплектуються за віковими ознаками: в закладі діють групи раннього віку (від 2 років),  дошкільні групи (до 6, 7 років), створюються групи загального розвитку, інклюзивні, спеціальні,  короткотривалого перебування, різновікові тощо.</w:t>
      </w:r>
    </w:p>
    <w:p w:rsidR="003A0438" w:rsidRPr="00E67F85" w:rsidRDefault="003A0438" w:rsidP="00E67F85">
      <w:pPr>
        <w:pStyle w:val="a6"/>
        <w:numPr>
          <w:ilvl w:val="1"/>
          <w:numId w:val="28"/>
        </w:numPr>
        <w:shd w:val="clear" w:color="auto" w:fill="FFFFFF"/>
        <w:tabs>
          <w:tab w:val="left" w:pos="567"/>
          <w:tab w:val="left" w:pos="993"/>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 xml:space="preserve">Зарахування дітей на дошкільне відділення здійснюється директором закладу освіти протягом року на вільні місця у порядку черговості надходження заяв. Зарахування дитини здійснюється згідно з наказом керівника закладу освіти. </w:t>
      </w:r>
    </w:p>
    <w:p w:rsidR="003A0438" w:rsidRPr="00E67F85" w:rsidRDefault="003A0438" w:rsidP="0093548F">
      <w:pPr>
        <w:pStyle w:val="a6"/>
        <w:shd w:val="clear" w:color="auto" w:fill="FFFFFF"/>
        <w:tabs>
          <w:tab w:val="left" w:pos="567"/>
          <w:tab w:val="left" w:pos="1134"/>
        </w:tabs>
        <w:spacing w:after="0" w:line="240" w:lineRule="auto"/>
        <w:ind w:left="567"/>
        <w:jc w:val="both"/>
        <w:rPr>
          <w:rFonts w:ascii="Times New Roman" w:eastAsia="Times New Roman" w:hAnsi="Times New Roman" w:cs="Times New Roman"/>
          <w:sz w:val="24"/>
          <w:szCs w:val="24"/>
          <w:lang w:val="ru-RU"/>
        </w:rPr>
      </w:pPr>
      <w:r w:rsidRPr="00E67F85">
        <w:rPr>
          <w:rFonts w:ascii="Times New Roman" w:hAnsi="Times New Roman" w:cs="Times New Roman"/>
          <w:sz w:val="24"/>
          <w:szCs w:val="24"/>
        </w:rPr>
        <w:tab/>
        <w:t>До заяви про зарахування дитини додаються:</w:t>
      </w:r>
    </w:p>
    <w:p w:rsidR="003A0438" w:rsidRPr="00E67F85" w:rsidRDefault="003A0438" w:rsidP="0093548F">
      <w:pPr>
        <w:pStyle w:val="a6"/>
        <w:widowControl w:val="0"/>
        <w:numPr>
          <w:ilvl w:val="0"/>
          <w:numId w:val="37"/>
        </w:numPr>
        <w:shd w:val="clear" w:color="auto" w:fill="FFFFFF"/>
        <w:tabs>
          <w:tab w:val="left" w:pos="567"/>
        </w:tabs>
        <w:autoSpaceDE w:val="0"/>
        <w:autoSpaceDN w:val="0"/>
        <w:adjustRightInd w:val="0"/>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копія свідоцтва про народження дитини;</w:t>
      </w:r>
    </w:p>
    <w:p w:rsidR="003A0438" w:rsidRPr="00E67F85" w:rsidRDefault="003A0438" w:rsidP="0093548F">
      <w:pPr>
        <w:pStyle w:val="a6"/>
        <w:widowControl w:val="0"/>
        <w:numPr>
          <w:ilvl w:val="0"/>
          <w:numId w:val="37"/>
        </w:numPr>
        <w:shd w:val="clear" w:color="auto" w:fill="FFFFFF"/>
        <w:tabs>
          <w:tab w:val="left" w:pos="567"/>
        </w:tabs>
        <w:autoSpaceDE w:val="0"/>
        <w:autoSpaceDN w:val="0"/>
        <w:adjustRightInd w:val="0"/>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медична довідка, з висновком про те, що дитина може відвідувати дошкільне відділення;</w:t>
      </w:r>
    </w:p>
    <w:p w:rsidR="003A0438" w:rsidRPr="00E67F85" w:rsidRDefault="003A0438" w:rsidP="0093548F">
      <w:pPr>
        <w:pStyle w:val="a6"/>
        <w:widowControl w:val="0"/>
        <w:numPr>
          <w:ilvl w:val="0"/>
          <w:numId w:val="37"/>
        </w:numPr>
        <w:shd w:val="clear" w:color="auto" w:fill="FFFFFF"/>
        <w:tabs>
          <w:tab w:val="left" w:pos="567"/>
        </w:tabs>
        <w:autoSpaceDE w:val="0"/>
        <w:autoSpaceDN w:val="0"/>
        <w:adjustRightInd w:val="0"/>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висновок ІРЦ про комплексну психолого-педагогічну оцінку розвитку дитини (до спеціальних та інклюзивних груп).</w:t>
      </w:r>
    </w:p>
    <w:p w:rsidR="003A0438" w:rsidRPr="00E67F85" w:rsidRDefault="003A0438" w:rsidP="00E67F85">
      <w:pPr>
        <w:pStyle w:val="a6"/>
        <w:widowControl w:val="0"/>
        <w:numPr>
          <w:ilvl w:val="1"/>
          <w:numId w:val="28"/>
        </w:numPr>
        <w:tabs>
          <w:tab w:val="left" w:pos="567"/>
          <w:tab w:val="left" w:pos="993"/>
        </w:tabs>
        <w:autoSpaceDE w:val="0"/>
        <w:autoSpaceDN w:val="0"/>
        <w:spacing w:after="0" w:line="240" w:lineRule="auto"/>
        <w:ind w:left="567" w:firstLine="0"/>
        <w:jc w:val="both"/>
        <w:rPr>
          <w:rFonts w:ascii="Times New Roman" w:eastAsia="Times New Roman" w:hAnsi="Times New Roman" w:cs="Times New Roman"/>
          <w:sz w:val="24"/>
          <w:szCs w:val="24"/>
        </w:rPr>
      </w:pPr>
      <w:r w:rsidRPr="00E67F85">
        <w:rPr>
          <w:rFonts w:ascii="Times New Roman" w:hAnsi="Times New Roman" w:cs="Times New Roman"/>
          <w:sz w:val="24"/>
          <w:szCs w:val="24"/>
        </w:rPr>
        <w:t>Під час прийому дитини до закладу освіти директор зобов’язаний ознайомити батьків або осіб, які їх замінюють, із Статутом закладу, іншими документами, що регламентують його</w:t>
      </w:r>
      <w:r w:rsidRPr="00E67F85">
        <w:rPr>
          <w:rFonts w:ascii="Times New Roman" w:hAnsi="Times New Roman" w:cs="Times New Roman"/>
          <w:spacing w:val="-5"/>
          <w:sz w:val="24"/>
          <w:szCs w:val="24"/>
        </w:rPr>
        <w:t xml:space="preserve"> </w:t>
      </w:r>
      <w:r w:rsidRPr="00E67F85">
        <w:rPr>
          <w:rFonts w:ascii="Times New Roman" w:hAnsi="Times New Roman" w:cs="Times New Roman"/>
          <w:sz w:val="24"/>
          <w:szCs w:val="24"/>
        </w:rPr>
        <w:t>діяльність.</w:t>
      </w:r>
    </w:p>
    <w:p w:rsidR="003A0438" w:rsidRPr="00E67F85" w:rsidRDefault="003A0438" w:rsidP="0093548F">
      <w:pPr>
        <w:pStyle w:val="a6"/>
        <w:widowControl w:val="0"/>
        <w:numPr>
          <w:ilvl w:val="1"/>
          <w:numId w:val="28"/>
        </w:numPr>
        <w:tabs>
          <w:tab w:val="left" w:pos="993"/>
        </w:tabs>
        <w:autoSpaceDE w:val="0"/>
        <w:autoSpaceDN w:val="0"/>
        <w:spacing w:after="0" w:line="240" w:lineRule="auto"/>
        <w:ind w:left="567" w:right="-1" w:firstLine="0"/>
        <w:jc w:val="both"/>
        <w:rPr>
          <w:rFonts w:ascii="Times New Roman" w:hAnsi="Times New Roman" w:cs="Times New Roman"/>
          <w:sz w:val="24"/>
          <w:szCs w:val="24"/>
          <w:lang w:val="ru-RU"/>
        </w:rPr>
      </w:pPr>
      <w:r w:rsidRPr="00E67F85">
        <w:rPr>
          <w:rFonts w:ascii="Times New Roman" w:hAnsi="Times New Roman" w:cs="Times New Roman"/>
          <w:sz w:val="24"/>
          <w:szCs w:val="24"/>
        </w:rPr>
        <w:t>За</w:t>
      </w:r>
      <w:r w:rsidRPr="00E67F85">
        <w:rPr>
          <w:rFonts w:ascii="Times New Roman" w:hAnsi="Times New Roman" w:cs="Times New Roman"/>
          <w:spacing w:val="-13"/>
          <w:sz w:val="24"/>
          <w:szCs w:val="24"/>
        </w:rPr>
        <w:t xml:space="preserve"> </w:t>
      </w:r>
      <w:r w:rsidRPr="00E67F85">
        <w:rPr>
          <w:rFonts w:ascii="Times New Roman" w:hAnsi="Times New Roman" w:cs="Times New Roman"/>
          <w:sz w:val="24"/>
          <w:szCs w:val="24"/>
        </w:rPr>
        <w:t>дитиною</w:t>
      </w:r>
      <w:r w:rsidRPr="00E67F85">
        <w:rPr>
          <w:rFonts w:ascii="Times New Roman" w:hAnsi="Times New Roman" w:cs="Times New Roman"/>
          <w:spacing w:val="-12"/>
          <w:sz w:val="24"/>
          <w:szCs w:val="24"/>
        </w:rPr>
        <w:t xml:space="preserve"> </w:t>
      </w:r>
      <w:r w:rsidRPr="00E67F85">
        <w:rPr>
          <w:rFonts w:ascii="Times New Roman" w:hAnsi="Times New Roman" w:cs="Times New Roman"/>
          <w:sz w:val="24"/>
          <w:szCs w:val="24"/>
        </w:rPr>
        <w:t>зберігається місце</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у закладі освіти  (дошкільному відділенні)</w:t>
      </w:r>
      <w:r w:rsidRPr="00E67F85">
        <w:rPr>
          <w:rFonts w:ascii="Times New Roman" w:hAnsi="Times New Roman" w:cs="Times New Roman"/>
          <w:spacing w:val="-8"/>
          <w:sz w:val="24"/>
          <w:szCs w:val="24"/>
        </w:rPr>
        <w:t xml:space="preserve"> </w:t>
      </w:r>
      <w:r w:rsidRPr="00E67F85">
        <w:rPr>
          <w:rFonts w:ascii="Times New Roman" w:hAnsi="Times New Roman" w:cs="Times New Roman"/>
          <w:sz w:val="24"/>
          <w:szCs w:val="24"/>
        </w:rPr>
        <w:t>у літній період та у таких випадках:</w:t>
      </w:r>
    </w:p>
    <w:p w:rsidR="003A0438" w:rsidRPr="00E67F85" w:rsidRDefault="003A0438" w:rsidP="00FA40E3">
      <w:pPr>
        <w:pStyle w:val="a6"/>
        <w:widowControl w:val="0"/>
        <w:numPr>
          <w:ilvl w:val="0"/>
          <w:numId w:val="38"/>
        </w:numPr>
        <w:tabs>
          <w:tab w:val="left" w:pos="1418"/>
          <w:tab w:val="left" w:pos="1560"/>
        </w:tabs>
        <w:autoSpaceDE w:val="0"/>
        <w:autoSpaceDN w:val="0"/>
        <w:spacing w:after="0" w:line="240" w:lineRule="auto"/>
        <w:ind w:left="1276" w:right="-1" w:hanging="142"/>
        <w:jc w:val="both"/>
        <w:rPr>
          <w:rFonts w:ascii="Times New Roman" w:hAnsi="Times New Roman" w:cs="Times New Roman"/>
          <w:sz w:val="24"/>
          <w:szCs w:val="24"/>
        </w:rPr>
      </w:pPr>
      <w:r w:rsidRPr="00E67F85">
        <w:rPr>
          <w:rFonts w:ascii="Times New Roman" w:hAnsi="Times New Roman" w:cs="Times New Roman"/>
          <w:sz w:val="24"/>
          <w:szCs w:val="24"/>
        </w:rPr>
        <w:t>у разі  хвороби вихованця, його санаторного лікування, реабілітації;</w:t>
      </w:r>
    </w:p>
    <w:p w:rsidR="003A0438" w:rsidRPr="00E67F85" w:rsidRDefault="003A0438" w:rsidP="00FA40E3">
      <w:pPr>
        <w:pStyle w:val="a6"/>
        <w:widowControl w:val="0"/>
        <w:numPr>
          <w:ilvl w:val="0"/>
          <w:numId w:val="38"/>
        </w:numPr>
        <w:tabs>
          <w:tab w:val="left" w:pos="1418"/>
          <w:tab w:val="left" w:pos="1560"/>
        </w:tabs>
        <w:autoSpaceDE w:val="0"/>
        <w:autoSpaceDN w:val="0"/>
        <w:spacing w:after="0" w:line="240" w:lineRule="auto"/>
        <w:ind w:left="1276" w:right="-1" w:hanging="142"/>
        <w:jc w:val="both"/>
        <w:rPr>
          <w:rFonts w:ascii="Times New Roman" w:hAnsi="Times New Roman" w:cs="Times New Roman"/>
          <w:sz w:val="24"/>
          <w:szCs w:val="24"/>
        </w:rPr>
      </w:pPr>
      <w:r w:rsidRPr="00E67F85">
        <w:rPr>
          <w:rFonts w:ascii="Times New Roman" w:hAnsi="Times New Roman" w:cs="Times New Roman"/>
          <w:sz w:val="24"/>
          <w:szCs w:val="24"/>
        </w:rPr>
        <w:t xml:space="preserve">у разі </w:t>
      </w:r>
      <w:r w:rsidRPr="00E67F85">
        <w:rPr>
          <w:rFonts w:ascii="Times New Roman" w:hAnsi="Times New Roman" w:cs="Times New Roman"/>
          <w:spacing w:val="-13"/>
          <w:sz w:val="24"/>
          <w:szCs w:val="24"/>
        </w:rPr>
        <w:t xml:space="preserve"> </w:t>
      </w:r>
      <w:r w:rsidRPr="00E67F85">
        <w:rPr>
          <w:rFonts w:ascii="Times New Roman" w:hAnsi="Times New Roman" w:cs="Times New Roman"/>
          <w:sz w:val="24"/>
          <w:szCs w:val="24"/>
        </w:rPr>
        <w:t>карантину в дошкільному відділені;</w:t>
      </w:r>
    </w:p>
    <w:p w:rsidR="003A0438" w:rsidRPr="00E67F85" w:rsidRDefault="003A0438" w:rsidP="00FA40E3">
      <w:pPr>
        <w:pStyle w:val="a6"/>
        <w:widowControl w:val="0"/>
        <w:numPr>
          <w:ilvl w:val="0"/>
          <w:numId w:val="38"/>
        </w:numPr>
        <w:tabs>
          <w:tab w:val="left" w:pos="1418"/>
          <w:tab w:val="left" w:pos="1560"/>
        </w:tabs>
        <w:autoSpaceDE w:val="0"/>
        <w:autoSpaceDN w:val="0"/>
        <w:spacing w:after="0" w:line="240" w:lineRule="auto"/>
        <w:ind w:left="1276" w:right="-1" w:hanging="142"/>
        <w:jc w:val="both"/>
        <w:rPr>
          <w:rFonts w:ascii="Times New Roman" w:hAnsi="Times New Roman" w:cs="Times New Roman"/>
          <w:sz w:val="24"/>
          <w:szCs w:val="24"/>
        </w:rPr>
      </w:pPr>
      <w:r w:rsidRPr="00E67F85">
        <w:rPr>
          <w:rFonts w:ascii="Times New Roman" w:hAnsi="Times New Roman" w:cs="Times New Roman"/>
          <w:sz w:val="24"/>
          <w:szCs w:val="24"/>
        </w:rPr>
        <w:t>на час відпустки одного з батьків або іншого законного представника дитини.</w:t>
      </w:r>
    </w:p>
    <w:p w:rsidR="003A0438" w:rsidRPr="00E67F85" w:rsidRDefault="003A0438" w:rsidP="00E67F85">
      <w:pPr>
        <w:pStyle w:val="a6"/>
        <w:widowControl w:val="0"/>
        <w:numPr>
          <w:ilvl w:val="1"/>
          <w:numId w:val="28"/>
        </w:numPr>
        <w:tabs>
          <w:tab w:val="left" w:pos="1389"/>
        </w:tabs>
        <w:autoSpaceDE w:val="0"/>
        <w:autoSpaceDN w:val="0"/>
        <w:spacing w:after="0" w:line="240" w:lineRule="auto"/>
        <w:ind w:left="567" w:right="-1" w:firstLine="0"/>
        <w:jc w:val="both"/>
        <w:rPr>
          <w:rFonts w:ascii="Times New Roman" w:hAnsi="Times New Roman" w:cs="Times New Roman"/>
          <w:sz w:val="24"/>
          <w:szCs w:val="24"/>
        </w:rPr>
      </w:pPr>
      <w:r w:rsidRPr="00E67F85">
        <w:rPr>
          <w:rFonts w:ascii="Times New Roman" w:hAnsi="Times New Roman" w:cs="Times New Roman"/>
          <w:sz w:val="24"/>
          <w:szCs w:val="24"/>
        </w:rPr>
        <w:t xml:space="preserve">Відрахування дітей </w:t>
      </w:r>
      <w:proofErr w:type="spellStart"/>
      <w:r w:rsidRPr="00E67F85">
        <w:rPr>
          <w:rFonts w:ascii="Times New Roman" w:hAnsi="Times New Roman" w:cs="Times New Roman"/>
          <w:sz w:val="24"/>
          <w:szCs w:val="24"/>
        </w:rPr>
        <w:t>iз</w:t>
      </w:r>
      <w:proofErr w:type="spellEnd"/>
      <w:r w:rsidRPr="00E67F85">
        <w:rPr>
          <w:rFonts w:ascii="Times New Roman" w:hAnsi="Times New Roman" w:cs="Times New Roman"/>
          <w:sz w:val="24"/>
          <w:szCs w:val="24"/>
        </w:rPr>
        <w:t xml:space="preserve"> закладу  освіти дошкільного відділення може здійснюватися:</w:t>
      </w:r>
    </w:p>
    <w:p w:rsidR="003A0438" w:rsidRPr="00E67F85" w:rsidRDefault="003A0438" w:rsidP="00FA40E3">
      <w:pPr>
        <w:pStyle w:val="a6"/>
        <w:widowControl w:val="0"/>
        <w:numPr>
          <w:ilvl w:val="0"/>
          <w:numId w:val="39"/>
        </w:numPr>
        <w:tabs>
          <w:tab w:val="left" w:pos="422"/>
        </w:tabs>
        <w:autoSpaceDE w:val="0"/>
        <w:autoSpaceDN w:val="0"/>
        <w:spacing w:after="0" w:line="240" w:lineRule="auto"/>
        <w:ind w:left="1276" w:right="-1"/>
        <w:jc w:val="both"/>
        <w:rPr>
          <w:rFonts w:ascii="Times New Roman" w:hAnsi="Times New Roman" w:cs="Times New Roman"/>
          <w:sz w:val="24"/>
          <w:szCs w:val="24"/>
        </w:rPr>
      </w:pPr>
      <w:r w:rsidRPr="00E67F85">
        <w:rPr>
          <w:rFonts w:ascii="Times New Roman" w:hAnsi="Times New Roman" w:cs="Times New Roman"/>
          <w:sz w:val="24"/>
          <w:szCs w:val="24"/>
        </w:rPr>
        <w:t xml:space="preserve">за бажанням </w:t>
      </w:r>
      <w:proofErr w:type="spellStart"/>
      <w:r w:rsidRPr="00E67F85">
        <w:rPr>
          <w:rFonts w:ascii="Times New Roman" w:hAnsi="Times New Roman" w:cs="Times New Roman"/>
          <w:sz w:val="24"/>
          <w:szCs w:val="24"/>
        </w:rPr>
        <w:t>батькiв</w:t>
      </w:r>
      <w:proofErr w:type="spellEnd"/>
      <w:r w:rsidRPr="00E67F85">
        <w:rPr>
          <w:rFonts w:ascii="Times New Roman" w:hAnsi="Times New Roman" w:cs="Times New Roman"/>
          <w:sz w:val="24"/>
          <w:szCs w:val="24"/>
        </w:rPr>
        <w:t xml:space="preserve"> або </w:t>
      </w:r>
      <w:proofErr w:type="spellStart"/>
      <w:r w:rsidRPr="00E67F85">
        <w:rPr>
          <w:rFonts w:ascii="Times New Roman" w:hAnsi="Times New Roman" w:cs="Times New Roman"/>
          <w:sz w:val="24"/>
          <w:szCs w:val="24"/>
        </w:rPr>
        <w:t>осiб</w:t>
      </w:r>
      <w:proofErr w:type="spellEnd"/>
      <w:r w:rsidRPr="00E67F85">
        <w:rPr>
          <w:rFonts w:ascii="Times New Roman" w:hAnsi="Times New Roman" w:cs="Times New Roman"/>
          <w:sz w:val="24"/>
          <w:szCs w:val="24"/>
        </w:rPr>
        <w:t xml:space="preserve">, </w:t>
      </w:r>
      <w:proofErr w:type="spellStart"/>
      <w:r w:rsidRPr="00E67F85">
        <w:rPr>
          <w:rFonts w:ascii="Times New Roman" w:hAnsi="Times New Roman" w:cs="Times New Roman"/>
          <w:sz w:val="24"/>
          <w:szCs w:val="24"/>
        </w:rPr>
        <w:t>якi</w:t>
      </w:r>
      <w:proofErr w:type="spellEnd"/>
      <w:r w:rsidRPr="00E67F85">
        <w:rPr>
          <w:rFonts w:ascii="Times New Roman" w:hAnsi="Times New Roman" w:cs="Times New Roman"/>
          <w:sz w:val="24"/>
          <w:szCs w:val="24"/>
        </w:rPr>
        <w:t xml:space="preserve"> їх</w:t>
      </w:r>
      <w:r w:rsidRPr="00E67F85">
        <w:rPr>
          <w:rFonts w:ascii="Times New Roman" w:hAnsi="Times New Roman" w:cs="Times New Roman"/>
          <w:spacing w:val="-1"/>
          <w:sz w:val="24"/>
          <w:szCs w:val="24"/>
        </w:rPr>
        <w:t xml:space="preserve"> </w:t>
      </w:r>
      <w:r w:rsidRPr="00E67F85">
        <w:rPr>
          <w:rFonts w:ascii="Times New Roman" w:hAnsi="Times New Roman" w:cs="Times New Roman"/>
          <w:sz w:val="24"/>
          <w:szCs w:val="24"/>
        </w:rPr>
        <w:t>замінюють;</w:t>
      </w:r>
    </w:p>
    <w:p w:rsidR="003A0438" w:rsidRPr="00E67F85" w:rsidRDefault="003A0438" w:rsidP="00FA40E3">
      <w:pPr>
        <w:pStyle w:val="a6"/>
        <w:widowControl w:val="0"/>
        <w:numPr>
          <w:ilvl w:val="0"/>
          <w:numId w:val="39"/>
        </w:numPr>
        <w:tabs>
          <w:tab w:val="left" w:pos="451"/>
        </w:tabs>
        <w:autoSpaceDE w:val="0"/>
        <w:autoSpaceDN w:val="0"/>
        <w:spacing w:after="0" w:line="240" w:lineRule="auto"/>
        <w:ind w:left="1276" w:right="-1"/>
        <w:jc w:val="both"/>
        <w:rPr>
          <w:rFonts w:ascii="Times New Roman" w:hAnsi="Times New Roman" w:cs="Times New Roman"/>
          <w:sz w:val="24"/>
          <w:szCs w:val="24"/>
        </w:rPr>
      </w:pPr>
      <w:r w:rsidRPr="00E67F85">
        <w:rPr>
          <w:rFonts w:ascii="Times New Roman" w:hAnsi="Times New Roman" w:cs="Times New Roman"/>
          <w:sz w:val="24"/>
          <w:szCs w:val="24"/>
        </w:rPr>
        <w:t>на підставі медичного висновку про стан здоров’я дитини, що виключає можливість її подальшого перебування у</w:t>
      </w:r>
      <w:r w:rsidRPr="00E67F85">
        <w:rPr>
          <w:rFonts w:ascii="Times New Roman" w:hAnsi="Times New Roman" w:cs="Times New Roman"/>
          <w:spacing w:val="-2"/>
          <w:sz w:val="24"/>
          <w:szCs w:val="24"/>
        </w:rPr>
        <w:t xml:space="preserve"> </w:t>
      </w:r>
      <w:r w:rsidRPr="00E67F85">
        <w:rPr>
          <w:rFonts w:ascii="Times New Roman" w:hAnsi="Times New Roman" w:cs="Times New Roman"/>
          <w:sz w:val="24"/>
          <w:szCs w:val="24"/>
        </w:rPr>
        <w:t>закладі  освіти дошкільного відділення відповідного типу;</w:t>
      </w:r>
    </w:p>
    <w:p w:rsidR="003A0438" w:rsidRPr="00E67F85" w:rsidRDefault="003A0438" w:rsidP="00FA40E3">
      <w:pPr>
        <w:pStyle w:val="a6"/>
        <w:widowControl w:val="0"/>
        <w:numPr>
          <w:ilvl w:val="0"/>
          <w:numId w:val="39"/>
        </w:numPr>
        <w:tabs>
          <w:tab w:val="left" w:pos="451"/>
        </w:tabs>
        <w:autoSpaceDE w:val="0"/>
        <w:autoSpaceDN w:val="0"/>
        <w:spacing w:after="0" w:line="240" w:lineRule="auto"/>
        <w:ind w:left="1276" w:right="-1"/>
        <w:jc w:val="both"/>
        <w:rPr>
          <w:rFonts w:ascii="Times New Roman" w:hAnsi="Times New Roman" w:cs="Times New Roman"/>
          <w:sz w:val="24"/>
          <w:szCs w:val="24"/>
        </w:rPr>
      </w:pPr>
      <w:r w:rsidRPr="00E67F85">
        <w:rPr>
          <w:rFonts w:ascii="Times New Roman" w:hAnsi="Times New Roman" w:cs="Times New Roman"/>
          <w:sz w:val="24"/>
          <w:szCs w:val="24"/>
        </w:rPr>
        <w:t xml:space="preserve">у разі досягнення вихованцем станом на 1 вересня повних семи років (для дітей з особливими потребами – повних восьми років), що передбачає його </w:t>
      </w:r>
      <w:r w:rsidRPr="00E67F85">
        <w:rPr>
          <w:rFonts w:ascii="Times New Roman" w:hAnsi="Times New Roman" w:cs="Times New Roman"/>
          <w:sz w:val="24"/>
          <w:szCs w:val="24"/>
        </w:rPr>
        <w:lastRenderedPageBreak/>
        <w:t>відрахування до 31 серпня поточного року;</w:t>
      </w:r>
    </w:p>
    <w:p w:rsidR="003A0438" w:rsidRPr="00E67F85" w:rsidRDefault="003A0438" w:rsidP="00FA40E3">
      <w:pPr>
        <w:pStyle w:val="a6"/>
        <w:widowControl w:val="0"/>
        <w:numPr>
          <w:ilvl w:val="0"/>
          <w:numId w:val="39"/>
        </w:numPr>
        <w:tabs>
          <w:tab w:val="left" w:pos="451"/>
        </w:tabs>
        <w:autoSpaceDE w:val="0"/>
        <w:autoSpaceDN w:val="0"/>
        <w:spacing w:after="0" w:line="240" w:lineRule="auto"/>
        <w:ind w:left="1276" w:right="-1"/>
        <w:jc w:val="both"/>
        <w:rPr>
          <w:rFonts w:ascii="Times New Roman" w:hAnsi="Times New Roman" w:cs="Times New Roman"/>
          <w:sz w:val="24"/>
          <w:szCs w:val="24"/>
        </w:rPr>
      </w:pPr>
      <w:r w:rsidRPr="00E67F85">
        <w:rPr>
          <w:rFonts w:ascii="Times New Roman" w:hAnsi="Times New Roman" w:cs="Times New Roman"/>
          <w:sz w:val="24"/>
          <w:szCs w:val="24"/>
        </w:rPr>
        <w:t>у разі переведення вихованця до іншого закладу дошкільної освіти/дошкільного відділення;</w:t>
      </w:r>
    </w:p>
    <w:p w:rsidR="003A0438" w:rsidRPr="00E67F85" w:rsidRDefault="003A0438" w:rsidP="00FA40E3">
      <w:pPr>
        <w:pStyle w:val="a6"/>
        <w:widowControl w:val="0"/>
        <w:numPr>
          <w:ilvl w:val="0"/>
          <w:numId w:val="39"/>
        </w:numPr>
        <w:tabs>
          <w:tab w:val="left" w:pos="451"/>
        </w:tabs>
        <w:autoSpaceDE w:val="0"/>
        <w:autoSpaceDN w:val="0"/>
        <w:spacing w:after="0" w:line="240" w:lineRule="auto"/>
        <w:ind w:left="1276" w:right="-1"/>
        <w:jc w:val="both"/>
        <w:rPr>
          <w:rFonts w:ascii="Times New Roman" w:hAnsi="Times New Roman" w:cs="Times New Roman"/>
          <w:sz w:val="24"/>
          <w:szCs w:val="24"/>
        </w:rPr>
      </w:pPr>
      <w:r w:rsidRPr="00E67F85">
        <w:rPr>
          <w:rFonts w:ascii="Times New Roman" w:hAnsi="Times New Roman" w:cs="Times New Roman"/>
          <w:sz w:val="24"/>
          <w:szCs w:val="24"/>
        </w:rPr>
        <w:t>у разі невідвідування дитиною закладу освіти дошкільного відділення протягом двох місяців підряд упродовж навчального року без поважних причин.</w:t>
      </w:r>
    </w:p>
    <w:p w:rsidR="003A0438" w:rsidRPr="00E67F85" w:rsidRDefault="003A0438" w:rsidP="00E67F85">
      <w:pPr>
        <w:pStyle w:val="a6"/>
        <w:widowControl w:val="0"/>
        <w:numPr>
          <w:ilvl w:val="1"/>
          <w:numId w:val="28"/>
        </w:numPr>
        <w:tabs>
          <w:tab w:val="left" w:pos="1134"/>
        </w:tabs>
        <w:autoSpaceDE w:val="0"/>
        <w:autoSpaceDN w:val="0"/>
        <w:spacing w:after="0" w:line="240" w:lineRule="auto"/>
        <w:ind w:left="567" w:firstLine="0"/>
        <w:jc w:val="both"/>
        <w:rPr>
          <w:rFonts w:ascii="Times New Roman" w:hAnsi="Times New Roman" w:cs="Times New Roman"/>
          <w:spacing w:val="-4"/>
          <w:sz w:val="24"/>
          <w:szCs w:val="24"/>
        </w:rPr>
      </w:pPr>
      <w:r w:rsidRPr="00E67F85">
        <w:rPr>
          <w:rFonts w:ascii="Times New Roman" w:hAnsi="Times New Roman" w:cs="Times New Roman"/>
          <w:color w:val="000000"/>
          <w:spacing w:val="-4"/>
          <w:sz w:val="24"/>
          <w:szCs w:val="24"/>
          <w:lang w:eastAsia="uk-UA" w:bidi="uk-UA"/>
        </w:rPr>
        <w:t>Навчальний рік у дошкільному відділенні починається 1 вересня і закінчується 31 травня</w:t>
      </w:r>
      <w:r w:rsidRPr="00E67F85">
        <w:rPr>
          <w:rFonts w:ascii="Times New Roman" w:hAnsi="Times New Roman" w:cs="Times New Roman"/>
          <w:spacing w:val="-4"/>
          <w:sz w:val="24"/>
          <w:szCs w:val="24"/>
        </w:rPr>
        <w:t xml:space="preserve"> </w:t>
      </w:r>
      <w:r w:rsidRPr="00E67F85">
        <w:rPr>
          <w:rFonts w:ascii="Times New Roman" w:hAnsi="Times New Roman" w:cs="Times New Roman"/>
          <w:color w:val="000000"/>
          <w:spacing w:val="-4"/>
          <w:sz w:val="24"/>
          <w:szCs w:val="24"/>
          <w:lang w:eastAsia="uk-UA" w:bidi="uk-UA"/>
        </w:rPr>
        <w:t>наступного року. З 1 червня до 31 серпня у дошкільному відділенні триває літній  період.</w:t>
      </w:r>
      <w:r w:rsidRPr="00E67F85">
        <w:rPr>
          <w:rFonts w:ascii="Times New Roman" w:hAnsi="Times New Roman" w:cs="Times New Roman"/>
          <w:spacing w:val="-4"/>
          <w:sz w:val="24"/>
          <w:szCs w:val="24"/>
        </w:rPr>
        <w:t xml:space="preserve"> </w:t>
      </w:r>
    </w:p>
    <w:p w:rsidR="003A0438" w:rsidRPr="00E67F85" w:rsidRDefault="003A0438" w:rsidP="00E67F85">
      <w:pPr>
        <w:pStyle w:val="a6"/>
        <w:widowControl w:val="0"/>
        <w:numPr>
          <w:ilvl w:val="1"/>
          <w:numId w:val="28"/>
        </w:numPr>
        <w:tabs>
          <w:tab w:val="left" w:pos="993"/>
          <w:tab w:val="left" w:pos="1134"/>
        </w:tabs>
        <w:autoSpaceDE w:val="0"/>
        <w:autoSpaceDN w:val="0"/>
        <w:spacing w:after="0" w:line="240" w:lineRule="auto"/>
        <w:ind w:left="851" w:hanging="284"/>
        <w:jc w:val="both"/>
        <w:rPr>
          <w:rFonts w:ascii="Times New Roman" w:hAnsi="Times New Roman" w:cs="Times New Roman"/>
          <w:spacing w:val="-4"/>
          <w:sz w:val="24"/>
          <w:szCs w:val="24"/>
        </w:rPr>
      </w:pPr>
      <w:r w:rsidRPr="00E67F85">
        <w:rPr>
          <w:rFonts w:ascii="Times New Roman" w:hAnsi="Times New Roman" w:cs="Times New Roman"/>
          <w:color w:val="000000"/>
          <w:spacing w:val="-4"/>
          <w:sz w:val="24"/>
          <w:szCs w:val="24"/>
          <w:lang w:eastAsia="uk-UA" w:bidi="uk-UA"/>
        </w:rPr>
        <w:t xml:space="preserve"> У дошкільному відділенні встановлено 3-х разове харчування.</w:t>
      </w:r>
    </w:p>
    <w:p w:rsidR="003A0438" w:rsidRPr="00E67F85" w:rsidRDefault="003A0438" w:rsidP="00E67F85">
      <w:pPr>
        <w:pStyle w:val="a6"/>
        <w:widowControl w:val="0"/>
        <w:numPr>
          <w:ilvl w:val="1"/>
          <w:numId w:val="28"/>
        </w:numPr>
        <w:autoSpaceDE w:val="0"/>
        <w:autoSpaceDN w:val="0"/>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color w:val="000000"/>
          <w:spacing w:val="-4"/>
          <w:sz w:val="24"/>
          <w:szCs w:val="24"/>
          <w:lang w:eastAsia="uk-UA" w:bidi="uk-UA"/>
        </w:rPr>
        <w:t xml:space="preserve">Контроль за організацією та якістю харчування, смаковими якостями їжі, санітарним станом роздаткових пунктів покладається на медичних працівників та керівника закладу  освіти.  </w:t>
      </w:r>
    </w:p>
    <w:p w:rsidR="003A0438" w:rsidRPr="00E67F85" w:rsidRDefault="003A0438" w:rsidP="00E67F85">
      <w:pPr>
        <w:pStyle w:val="a6"/>
        <w:widowControl w:val="0"/>
        <w:numPr>
          <w:ilvl w:val="1"/>
          <w:numId w:val="28"/>
        </w:numPr>
        <w:tabs>
          <w:tab w:val="left" w:pos="1134"/>
        </w:tabs>
        <w:autoSpaceDE w:val="0"/>
        <w:autoSpaceDN w:val="0"/>
        <w:spacing w:after="0" w:line="240" w:lineRule="auto"/>
        <w:ind w:left="567" w:firstLine="0"/>
        <w:jc w:val="both"/>
        <w:rPr>
          <w:rFonts w:ascii="Times New Roman" w:hAnsi="Times New Roman" w:cs="Times New Roman"/>
          <w:sz w:val="24"/>
          <w:szCs w:val="24"/>
          <w:lang w:val="ru-RU"/>
        </w:rPr>
      </w:pPr>
      <w:r w:rsidRPr="00E67F85">
        <w:rPr>
          <w:rFonts w:ascii="Times New Roman" w:hAnsi="Times New Roman" w:cs="Times New Roman"/>
          <w:sz w:val="24"/>
          <w:szCs w:val="24"/>
        </w:rPr>
        <w:t xml:space="preserve">Зарахування учнів до закладу освіти здійснюється на </w:t>
      </w:r>
      <w:proofErr w:type="spellStart"/>
      <w:r w:rsidRPr="00E67F85">
        <w:rPr>
          <w:rFonts w:ascii="Times New Roman" w:hAnsi="Times New Roman" w:cs="Times New Roman"/>
          <w:sz w:val="24"/>
          <w:szCs w:val="24"/>
        </w:rPr>
        <w:t>безконкурсній</w:t>
      </w:r>
      <w:proofErr w:type="spellEnd"/>
      <w:r w:rsidRPr="00E67F85">
        <w:rPr>
          <w:rFonts w:ascii="Times New Roman" w:hAnsi="Times New Roman" w:cs="Times New Roman"/>
          <w:sz w:val="24"/>
          <w:szCs w:val="24"/>
        </w:rPr>
        <w:t xml:space="preserve"> основі, як правило, до початку навчального року відповідно до закріпленої території обслуговування і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Міністерством освіти і науки України, інших нормативно-правових актів та протягом навчального року виключно на вільні місця у порядку надходження заяв про зарахування.  У разі потреби учень може перейти протягом будь-якого року навчання до іншого закладу освіти. Переведення учнів до іншого закладу освіти та відрахування учнів із закладу освіти здійснюється  відповідно до чинного  законодавства. </w:t>
      </w:r>
    </w:p>
    <w:p w:rsidR="003A0438" w:rsidRPr="00E67F85" w:rsidRDefault="003A0438" w:rsidP="0093548F">
      <w:pPr>
        <w:pStyle w:val="a6"/>
        <w:widowControl w:val="0"/>
        <w:numPr>
          <w:ilvl w:val="1"/>
          <w:numId w:val="28"/>
        </w:numPr>
        <w:autoSpaceDE w:val="0"/>
        <w:autoSpaceDN w:val="0"/>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У початковій школі  для учнів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створюються групи продовженого дня.</w:t>
      </w:r>
    </w:p>
    <w:p w:rsidR="003A0438" w:rsidRPr="00E67F85" w:rsidRDefault="003A0438" w:rsidP="0093548F">
      <w:pPr>
        <w:pStyle w:val="a9"/>
        <w:widowControl w:val="0"/>
        <w:spacing w:before="0" w:beforeAutospacing="0" w:after="0" w:afterAutospacing="0"/>
        <w:ind w:left="567" w:firstLine="567"/>
        <w:jc w:val="both"/>
      </w:pPr>
      <w:proofErr w:type="spellStart"/>
      <w:r w:rsidRPr="00E67F85">
        <w:t>Зарахування</w:t>
      </w:r>
      <w:proofErr w:type="spellEnd"/>
      <w:r w:rsidRPr="00E67F85">
        <w:t xml:space="preserve"> до </w:t>
      </w:r>
      <w:proofErr w:type="spellStart"/>
      <w:r w:rsidRPr="00E67F85">
        <w:t>груп</w:t>
      </w:r>
      <w:proofErr w:type="spellEnd"/>
      <w:r w:rsidRPr="00E67F85">
        <w:t xml:space="preserve"> </w:t>
      </w:r>
      <w:proofErr w:type="spellStart"/>
      <w:r w:rsidRPr="00E67F85">
        <w:t>продовженого</w:t>
      </w:r>
      <w:proofErr w:type="spellEnd"/>
      <w:r w:rsidRPr="00E67F85">
        <w:t xml:space="preserve"> дня і </w:t>
      </w:r>
      <w:proofErr w:type="spellStart"/>
      <w:r w:rsidRPr="00E67F85">
        <w:t>відрахування</w:t>
      </w:r>
      <w:proofErr w:type="spellEnd"/>
      <w:r w:rsidRPr="00E67F85">
        <w:t xml:space="preserve"> </w:t>
      </w:r>
      <w:proofErr w:type="spellStart"/>
      <w:r w:rsidRPr="00E67F85">
        <w:t>дітей</w:t>
      </w:r>
      <w:proofErr w:type="spellEnd"/>
      <w:r w:rsidRPr="00E67F85">
        <w:t xml:space="preserve"> з них </w:t>
      </w:r>
      <w:proofErr w:type="spellStart"/>
      <w:r w:rsidRPr="00E67F85">
        <w:t>здійснюється</w:t>
      </w:r>
      <w:proofErr w:type="spellEnd"/>
      <w:r w:rsidRPr="00E67F85">
        <w:t xml:space="preserve"> наказом директора </w:t>
      </w:r>
      <w:r w:rsidRPr="00E67F85">
        <w:rPr>
          <w:lang w:val="uk-UA"/>
        </w:rPr>
        <w:t xml:space="preserve">закладу освіти </w:t>
      </w:r>
      <w:r w:rsidRPr="00E67F85">
        <w:t xml:space="preserve">на </w:t>
      </w:r>
      <w:proofErr w:type="spellStart"/>
      <w:r w:rsidRPr="00E67F85">
        <w:t>підставі</w:t>
      </w:r>
      <w:proofErr w:type="spellEnd"/>
      <w:r w:rsidRPr="00E67F85">
        <w:t xml:space="preserve"> заяви </w:t>
      </w:r>
      <w:proofErr w:type="spellStart"/>
      <w:r w:rsidRPr="00E67F85">
        <w:t>батьків</w:t>
      </w:r>
      <w:proofErr w:type="spellEnd"/>
      <w:r w:rsidRPr="00E67F85">
        <w:t xml:space="preserve"> (</w:t>
      </w:r>
      <w:r w:rsidRPr="00E67F85">
        <w:rPr>
          <w:lang w:val="uk-UA"/>
        </w:rPr>
        <w:t xml:space="preserve">або </w:t>
      </w:r>
      <w:proofErr w:type="spellStart"/>
      <w:r w:rsidRPr="00E67F85">
        <w:t>осіб</w:t>
      </w:r>
      <w:proofErr w:type="spellEnd"/>
      <w:r w:rsidRPr="00E67F85">
        <w:t xml:space="preserve">, </w:t>
      </w:r>
      <w:proofErr w:type="spellStart"/>
      <w:r w:rsidRPr="00E67F85">
        <w:t>які</w:t>
      </w:r>
      <w:proofErr w:type="spellEnd"/>
      <w:r w:rsidRPr="00E67F85">
        <w:t xml:space="preserve"> </w:t>
      </w:r>
      <w:proofErr w:type="spellStart"/>
      <w:r w:rsidRPr="00E67F85">
        <w:t>їх</w:t>
      </w:r>
      <w:proofErr w:type="spellEnd"/>
      <w:r w:rsidRPr="00E67F85">
        <w:t xml:space="preserve"> </w:t>
      </w:r>
      <w:proofErr w:type="spellStart"/>
      <w:r w:rsidRPr="00E67F85">
        <w:t>замінюють</w:t>
      </w:r>
      <w:proofErr w:type="spellEnd"/>
      <w:r w:rsidRPr="00E67F85">
        <w:t>).</w:t>
      </w:r>
    </w:p>
    <w:p w:rsidR="003A0438" w:rsidRPr="00E67F85" w:rsidRDefault="003A0438" w:rsidP="0093548F">
      <w:pPr>
        <w:pStyle w:val="21"/>
        <w:numPr>
          <w:ilvl w:val="1"/>
          <w:numId w:val="28"/>
        </w:numPr>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У закладі освіти, за зверненнями батьків, можуть бути створені класи інклюзивного навчання. Створення таких класів відбувається згідно з чинним законодавством.</w:t>
      </w:r>
    </w:p>
    <w:p w:rsidR="003A0438" w:rsidRPr="00E67F85" w:rsidRDefault="003A0438" w:rsidP="0093548F">
      <w:pPr>
        <w:pStyle w:val="21"/>
        <w:numPr>
          <w:ilvl w:val="1"/>
          <w:numId w:val="28"/>
        </w:numPr>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Навчальні заняття у початковій школі розпочинаються 01 вересня, у День знань, і закінчуються не пізніше 1 липня наступного року.</w:t>
      </w:r>
    </w:p>
    <w:p w:rsidR="003A0438" w:rsidRPr="00E67F85" w:rsidRDefault="003A0438" w:rsidP="0093548F">
      <w:pPr>
        <w:pStyle w:val="21"/>
        <w:numPr>
          <w:ilvl w:val="1"/>
          <w:numId w:val="28"/>
        </w:numPr>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Структура</w:t>
      </w:r>
      <w:r w:rsidRPr="00E67F85">
        <w:rPr>
          <w:rFonts w:ascii="Times New Roman" w:hAnsi="Times New Roman" w:cs="Times New Roman"/>
          <w:sz w:val="24"/>
          <w:szCs w:val="24"/>
        </w:rPr>
        <w:tab/>
        <w:t xml:space="preserve">навчального року (тривалість навчальних занять, поділ на семестри та режим роботи) встановлюються закладом освіти у межах часу, передбаченого робочим навчальним планом, за погодженням з відділом освіти </w:t>
      </w:r>
      <w:proofErr w:type="spellStart"/>
      <w:r w:rsidRPr="00E67F85">
        <w:rPr>
          <w:rFonts w:ascii="Times New Roman" w:hAnsi="Times New Roman" w:cs="Times New Roman"/>
          <w:sz w:val="24"/>
          <w:szCs w:val="24"/>
        </w:rPr>
        <w:t>Бучанської</w:t>
      </w:r>
      <w:proofErr w:type="spellEnd"/>
      <w:r w:rsidRPr="00E67F85">
        <w:rPr>
          <w:rFonts w:ascii="Times New Roman" w:hAnsi="Times New Roman" w:cs="Times New Roman"/>
          <w:sz w:val="24"/>
          <w:szCs w:val="24"/>
        </w:rPr>
        <w:t xml:space="preserve"> міської ради та на підставі нормативно-правових документів щорічно.</w:t>
      </w:r>
    </w:p>
    <w:p w:rsidR="003A0438" w:rsidRPr="00E67F85" w:rsidRDefault="003A0438" w:rsidP="0093548F">
      <w:pPr>
        <w:ind w:left="567" w:firstLine="567"/>
        <w:jc w:val="both"/>
        <w:rPr>
          <w:lang w:eastAsia="uk-UA"/>
        </w:rPr>
      </w:pPr>
      <w:r w:rsidRPr="00E67F85">
        <w:rPr>
          <w:lang w:eastAsia="uk-UA"/>
        </w:rPr>
        <w:t xml:space="preserve">У зонах екологічного лиха та епідемій органами місцевого самоврядування може встановлюватися особливий режим роботи закладу освіти, який погоджується з </w:t>
      </w:r>
      <w:r w:rsidRPr="00E67F85">
        <w:t xml:space="preserve">територіальною установою </w:t>
      </w:r>
      <w:proofErr w:type="spellStart"/>
      <w:r w:rsidRPr="00E67F85">
        <w:rPr>
          <w:lang w:eastAsia="uk-UA"/>
        </w:rPr>
        <w:t>Держпродспоживслужби</w:t>
      </w:r>
      <w:proofErr w:type="spellEnd"/>
      <w:r w:rsidRPr="00E67F85">
        <w:rPr>
          <w:lang w:eastAsia="uk-UA"/>
        </w:rPr>
        <w:t>.</w:t>
      </w:r>
    </w:p>
    <w:p w:rsidR="003A0438" w:rsidRPr="00E67F85" w:rsidRDefault="003A0438" w:rsidP="0093548F">
      <w:pPr>
        <w:pStyle w:val="21"/>
        <w:numPr>
          <w:ilvl w:val="1"/>
          <w:numId w:val="28"/>
        </w:numPr>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Тривалість канікул протягом навчального року не повинна становити менш як 30 календарних днів.</w:t>
      </w:r>
    </w:p>
    <w:p w:rsidR="003A0438" w:rsidRPr="00E67F85" w:rsidRDefault="003A0438" w:rsidP="0093548F">
      <w:pPr>
        <w:pStyle w:val="21"/>
        <w:numPr>
          <w:ilvl w:val="1"/>
          <w:numId w:val="28"/>
        </w:numPr>
        <w:tabs>
          <w:tab w:val="left" w:pos="709"/>
          <w:tab w:val="left" w:pos="851"/>
        </w:tabs>
        <w:spacing w:after="0" w:line="240" w:lineRule="auto"/>
        <w:ind w:left="709" w:hanging="142"/>
        <w:jc w:val="both"/>
        <w:rPr>
          <w:rFonts w:ascii="Times New Roman" w:hAnsi="Times New Roman" w:cs="Times New Roman"/>
          <w:sz w:val="24"/>
          <w:szCs w:val="24"/>
        </w:rPr>
      </w:pPr>
      <w:r w:rsidRPr="00E67F85">
        <w:rPr>
          <w:rFonts w:ascii="Times New Roman" w:hAnsi="Times New Roman" w:cs="Times New Roman"/>
          <w:sz w:val="24"/>
          <w:szCs w:val="24"/>
        </w:rPr>
        <w:t>Тривалість уроків у  закладі освіти становить: у перших класах – 35 хвилин, у других-четвертих  класах – 40 хвилин.</w:t>
      </w:r>
    </w:p>
    <w:p w:rsidR="003A0438" w:rsidRPr="00E67F85" w:rsidRDefault="003A0438" w:rsidP="00E67F85">
      <w:pPr>
        <w:pStyle w:val="21"/>
        <w:numPr>
          <w:ilvl w:val="1"/>
          <w:numId w:val="28"/>
        </w:numPr>
        <w:shd w:val="clear" w:color="auto" w:fill="FFFFFF"/>
        <w:tabs>
          <w:tab w:val="left" w:pos="567"/>
          <w:tab w:val="left" w:pos="851"/>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 xml:space="preserve">Тривалість перерв між </w:t>
      </w:r>
      <w:proofErr w:type="spellStart"/>
      <w:r w:rsidRPr="00E67F85">
        <w:rPr>
          <w:rFonts w:ascii="Times New Roman" w:hAnsi="Times New Roman" w:cs="Times New Roman"/>
          <w:sz w:val="24"/>
          <w:szCs w:val="24"/>
        </w:rPr>
        <w:t>уроками</w:t>
      </w:r>
      <w:proofErr w:type="spellEnd"/>
      <w:r w:rsidRPr="00E67F85">
        <w:rPr>
          <w:rFonts w:ascii="Times New Roman" w:hAnsi="Times New Roman" w:cs="Times New Roman"/>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 20 хвилин.</w:t>
      </w:r>
    </w:p>
    <w:p w:rsidR="003A0438" w:rsidRPr="00E67F85" w:rsidRDefault="003A0438" w:rsidP="00D4238F">
      <w:pPr>
        <w:pStyle w:val="21"/>
        <w:numPr>
          <w:ilvl w:val="1"/>
          <w:numId w:val="28"/>
        </w:numPr>
        <w:shd w:val="clear" w:color="auto" w:fill="FFFFFF"/>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3A0438" w:rsidRPr="00E67F85" w:rsidRDefault="003A0438" w:rsidP="00E67F85">
      <w:pPr>
        <w:pStyle w:val="21"/>
        <w:numPr>
          <w:ilvl w:val="1"/>
          <w:numId w:val="28"/>
        </w:numPr>
        <w:shd w:val="clear" w:color="auto" w:fill="FFFFFF"/>
        <w:tabs>
          <w:tab w:val="left" w:pos="1134"/>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lastRenderedPageBreak/>
        <w:t>Залучення учнів до видів діяльності, не передбачених навчальною програмою та навчальним планом закладу освіти дозволяється лише за їх згодою та згодою батьків або осіб, які їх замінюють.</w:t>
      </w:r>
    </w:p>
    <w:p w:rsidR="003A0438" w:rsidRPr="00E67F85" w:rsidRDefault="003A0438" w:rsidP="00E67F85">
      <w:pPr>
        <w:pStyle w:val="21"/>
        <w:numPr>
          <w:ilvl w:val="1"/>
          <w:numId w:val="28"/>
        </w:numPr>
        <w:shd w:val="clear" w:color="auto" w:fill="FFFFFF"/>
        <w:tabs>
          <w:tab w:val="left" w:pos="1134"/>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Домашні завдання учням 1-х класів не задаються.</w:t>
      </w:r>
    </w:p>
    <w:p w:rsidR="003A0438" w:rsidRPr="00E67F85" w:rsidRDefault="003A0438" w:rsidP="00D4238F">
      <w:pPr>
        <w:pStyle w:val="21"/>
        <w:numPr>
          <w:ilvl w:val="1"/>
          <w:numId w:val="28"/>
        </w:numPr>
        <w:shd w:val="clear" w:color="auto" w:fill="FFFFFF"/>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на підставі навчального плану та затверджується керівником закладу освіти. Тижневий режим роботи у закладі освіти затверджується через розклад навчальних занять.</w:t>
      </w:r>
    </w:p>
    <w:p w:rsidR="003A0438" w:rsidRPr="00E67F85" w:rsidRDefault="003A0438" w:rsidP="00D4238F">
      <w:pPr>
        <w:pStyle w:val="21"/>
        <w:numPr>
          <w:ilvl w:val="1"/>
          <w:numId w:val="28"/>
        </w:numPr>
        <w:shd w:val="clear" w:color="auto" w:fill="FFFFFF"/>
        <w:tabs>
          <w:tab w:val="left" w:pos="567"/>
          <w:tab w:val="left" w:pos="993"/>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 xml:space="preserve">Крім різних форм обов'язкових навчальних занять, у закладі освіти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 </w:t>
      </w:r>
    </w:p>
    <w:p w:rsidR="003A0438" w:rsidRPr="00E67F85" w:rsidRDefault="003A0438" w:rsidP="00D4238F">
      <w:pPr>
        <w:pStyle w:val="21"/>
        <w:numPr>
          <w:ilvl w:val="1"/>
          <w:numId w:val="28"/>
        </w:numPr>
        <w:shd w:val="clear" w:color="auto" w:fill="FFFFFF"/>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Оцінювання навчальних досягнень учнів закладу освіти здійснюється за критеріями, визначеними Міністерством освіти і науки України.</w:t>
      </w:r>
    </w:p>
    <w:p w:rsidR="003A0438" w:rsidRPr="00E67F85" w:rsidRDefault="003A0438" w:rsidP="00D4238F">
      <w:pPr>
        <w:pStyle w:val="21"/>
        <w:numPr>
          <w:ilvl w:val="1"/>
          <w:numId w:val="28"/>
        </w:numPr>
        <w:shd w:val="clear" w:color="auto" w:fill="FFFFFF"/>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Облік навчальних досягнень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3A0438" w:rsidRPr="00E67F85" w:rsidRDefault="003A0438" w:rsidP="00D4238F">
      <w:pPr>
        <w:pStyle w:val="21"/>
        <w:numPr>
          <w:ilvl w:val="1"/>
          <w:numId w:val="28"/>
        </w:numPr>
        <w:shd w:val="clear" w:color="auto" w:fill="FFFFFF"/>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Навчання у випускних 4-их класах закладу освіти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3A0438" w:rsidRPr="00E67F85" w:rsidRDefault="003A0438" w:rsidP="00D4238F">
      <w:pPr>
        <w:pStyle w:val="a9"/>
        <w:shd w:val="clear" w:color="auto" w:fill="FFFFFF"/>
        <w:tabs>
          <w:tab w:val="left" w:pos="567"/>
        </w:tabs>
        <w:spacing w:before="0" w:beforeAutospacing="0" w:after="0" w:afterAutospacing="0"/>
        <w:ind w:left="567"/>
        <w:jc w:val="both"/>
        <w:rPr>
          <w:lang w:val="uk-UA"/>
        </w:rPr>
      </w:pPr>
      <w:r w:rsidRPr="00E67F85">
        <w:rPr>
          <w:lang w:val="uk-UA"/>
        </w:rPr>
        <w:tab/>
      </w:r>
      <w:r w:rsidRPr="00E67F85">
        <w:rPr>
          <w:lang w:val="uk-UA"/>
        </w:rPr>
        <w:tab/>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Міністерством освіти і науки України та Міністерством охорони здоров’я України.</w:t>
      </w:r>
    </w:p>
    <w:p w:rsidR="003A0438" w:rsidRPr="00E67F85" w:rsidRDefault="003A0438" w:rsidP="00D4238F">
      <w:pPr>
        <w:pStyle w:val="21"/>
        <w:numPr>
          <w:ilvl w:val="1"/>
          <w:numId w:val="28"/>
        </w:numPr>
        <w:shd w:val="clear" w:color="auto" w:fill="FFFFFF"/>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 xml:space="preserve">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 </w:t>
      </w:r>
    </w:p>
    <w:p w:rsidR="003A0438" w:rsidRPr="00E67F85" w:rsidRDefault="003A0438" w:rsidP="00D4238F">
      <w:pPr>
        <w:pStyle w:val="21"/>
        <w:numPr>
          <w:ilvl w:val="1"/>
          <w:numId w:val="28"/>
        </w:numPr>
        <w:shd w:val="clear" w:color="auto" w:fill="FFFFFF"/>
        <w:tabs>
          <w:tab w:val="left" w:pos="567"/>
        </w:tabs>
        <w:spacing w:after="0" w:line="240" w:lineRule="auto"/>
        <w:ind w:left="567" w:firstLine="0"/>
        <w:jc w:val="both"/>
        <w:rPr>
          <w:rFonts w:ascii="Times New Roman" w:hAnsi="Times New Roman" w:cs="Times New Roman"/>
          <w:sz w:val="24"/>
          <w:szCs w:val="24"/>
        </w:rPr>
      </w:pPr>
      <w:r w:rsidRPr="00E67F85">
        <w:rPr>
          <w:rFonts w:ascii="Times New Roman" w:hAnsi="Times New Roman" w:cs="Times New Roman"/>
          <w:sz w:val="24"/>
          <w:szCs w:val="24"/>
        </w:rPr>
        <w:t>За результатами навчання здобувачам освіти або випускникам видається відповідний документ: свідоцтво досягнень, свідоцтво про  здобуття початкової освіти.</w:t>
      </w:r>
    </w:p>
    <w:p w:rsidR="003A0438" w:rsidRPr="00E67F85" w:rsidRDefault="003A0438" w:rsidP="00D4238F">
      <w:pPr>
        <w:tabs>
          <w:tab w:val="left" w:pos="709"/>
        </w:tabs>
        <w:ind w:left="709" w:hanging="567"/>
        <w:jc w:val="both"/>
      </w:pPr>
      <w:r w:rsidRPr="00E67F85">
        <w:tab/>
      </w:r>
      <w:r w:rsidRPr="00E67F85">
        <w:tab/>
        <w:t xml:space="preserve">Зразки документів про  освіту затверджуються Кабінетом Міністрів України. </w:t>
      </w:r>
    </w:p>
    <w:p w:rsidR="003A0438" w:rsidRPr="00E67F85" w:rsidRDefault="003A0438" w:rsidP="00D4238F">
      <w:pPr>
        <w:pStyle w:val="21"/>
        <w:numPr>
          <w:ilvl w:val="1"/>
          <w:numId w:val="28"/>
        </w:numPr>
        <w:shd w:val="clear" w:color="auto" w:fill="FFFFFF"/>
        <w:tabs>
          <w:tab w:val="left" w:pos="709"/>
          <w:tab w:val="left" w:pos="851"/>
          <w:tab w:val="left" w:pos="993"/>
        </w:tabs>
        <w:spacing w:after="0" w:line="240" w:lineRule="auto"/>
        <w:ind w:left="709" w:hanging="142"/>
        <w:jc w:val="both"/>
        <w:rPr>
          <w:rFonts w:ascii="Times New Roman" w:hAnsi="Times New Roman" w:cs="Times New Roman"/>
          <w:sz w:val="24"/>
          <w:szCs w:val="24"/>
        </w:rPr>
      </w:pPr>
      <w:r w:rsidRPr="00E67F85">
        <w:rPr>
          <w:rFonts w:ascii="Times New Roman" w:hAnsi="Times New Roman" w:cs="Times New Roman"/>
          <w:sz w:val="24"/>
          <w:szCs w:val="24"/>
        </w:rPr>
        <w:t>За успіхи у навчанні для учнів можуть встановлюватися різні форми морального та матеріального заохочення.</w:t>
      </w:r>
    </w:p>
    <w:p w:rsidR="003A0438" w:rsidRPr="00E67F85" w:rsidRDefault="003A0438" w:rsidP="00D4238F">
      <w:pPr>
        <w:pStyle w:val="21"/>
        <w:numPr>
          <w:ilvl w:val="1"/>
          <w:numId w:val="28"/>
        </w:numPr>
        <w:shd w:val="clear" w:color="auto" w:fill="FFFFFF"/>
        <w:tabs>
          <w:tab w:val="left" w:pos="567"/>
          <w:tab w:val="left" w:pos="993"/>
        </w:tabs>
        <w:spacing w:after="0" w:line="240" w:lineRule="auto"/>
        <w:ind w:left="567" w:firstLine="0"/>
        <w:jc w:val="both"/>
        <w:rPr>
          <w:rFonts w:ascii="Times New Roman" w:hAnsi="Times New Roman" w:cs="Times New Roman"/>
          <w:b/>
          <w:bCs/>
          <w:sz w:val="24"/>
          <w:szCs w:val="24"/>
          <w:lang w:eastAsia="uk-UA"/>
        </w:rPr>
      </w:pPr>
      <w:r w:rsidRPr="00E67F85">
        <w:rPr>
          <w:rFonts w:ascii="Times New Roman" w:hAnsi="Times New Roman" w:cs="Times New Roman"/>
          <w:sz w:val="24"/>
          <w:szCs w:val="24"/>
        </w:rPr>
        <w:t xml:space="preserve">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3A0438" w:rsidRPr="00E67F85" w:rsidRDefault="003A0438" w:rsidP="00D4238F">
      <w:pPr>
        <w:tabs>
          <w:tab w:val="left" w:pos="567"/>
        </w:tabs>
        <w:ind w:left="567"/>
        <w:jc w:val="both"/>
      </w:pPr>
      <w:r w:rsidRPr="00E67F85">
        <w:t xml:space="preserve">2.34. Медичне обслуговування здобувачів освіти забезпечуються засновником закладу і здійснюється у  відповідності  до  нормативів,  затверджених Міністерством  освіти і науки  та  Міністерством  охорони  </w:t>
      </w:r>
      <w:proofErr w:type="spellStart"/>
      <w:r w:rsidRPr="00E67F85">
        <w:t>здоровʼя</w:t>
      </w:r>
      <w:proofErr w:type="spellEnd"/>
      <w:r w:rsidRPr="00E67F85">
        <w:t xml:space="preserve">.  </w:t>
      </w:r>
    </w:p>
    <w:p w:rsidR="003A0438" w:rsidRPr="00E67F85" w:rsidRDefault="003A0438" w:rsidP="00D4238F">
      <w:pPr>
        <w:tabs>
          <w:tab w:val="left" w:pos="567"/>
        </w:tabs>
        <w:ind w:left="567"/>
        <w:jc w:val="both"/>
      </w:pPr>
      <w:r w:rsidRPr="00E67F85">
        <w:t>2.35. В закладі  освіти організовується  безкоштовне гаряче харчування учнів  пільгових  категорій відповідно  до  чинного законодавства.</w:t>
      </w:r>
    </w:p>
    <w:p w:rsidR="003A0438" w:rsidRPr="00E67F85" w:rsidRDefault="003A0438" w:rsidP="00D4238F">
      <w:pPr>
        <w:pStyle w:val="1"/>
        <w:numPr>
          <w:ilvl w:val="0"/>
          <w:numId w:val="0"/>
        </w:numPr>
        <w:tabs>
          <w:tab w:val="left" w:pos="567"/>
        </w:tabs>
        <w:spacing w:after="0" w:line="240" w:lineRule="auto"/>
        <w:ind w:left="567"/>
        <w:jc w:val="both"/>
        <w:rPr>
          <w:sz w:val="24"/>
          <w:szCs w:val="24"/>
          <w:lang w:val="ru-RU"/>
        </w:rPr>
      </w:pPr>
      <w:r w:rsidRPr="00E67F85">
        <w:rPr>
          <w:sz w:val="24"/>
          <w:szCs w:val="24"/>
          <w:lang w:val="ru-RU"/>
        </w:rPr>
        <w:t xml:space="preserve">2.36. </w:t>
      </w:r>
      <w:proofErr w:type="gramStart"/>
      <w:r w:rsidRPr="00E67F85">
        <w:rPr>
          <w:sz w:val="24"/>
          <w:szCs w:val="24"/>
          <w:lang w:val="ru-RU"/>
        </w:rPr>
        <w:t>У  заклад</w:t>
      </w:r>
      <w:r w:rsidRPr="00E67F85">
        <w:rPr>
          <w:sz w:val="24"/>
          <w:szCs w:val="24"/>
        </w:rPr>
        <w:t>і</w:t>
      </w:r>
      <w:proofErr w:type="gramEnd"/>
      <w:r w:rsidRPr="00E67F85">
        <w:rPr>
          <w:sz w:val="24"/>
          <w:szCs w:val="24"/>
          <w:lang w:val="ru-RU"/>
        </w:rPr>
        <w:t xml:space="preserve"> </w:t>
      </w:r>
      <w:proofErr w:type="spellStart"/>
      <w:r w:rsidRPr="00E67F85">
        <w:rPr>
          <w:sz w:val="24"/>
          <w:szCs w:val="24"/>
          <w:lang w:val="ru-RU"/>
        </w:rPr>
        <w:t>освіти</w:t>
      </w:r>
      <w:proofErr w:type="spellEnd"/>
      <w:r w:rsidRPr="00E67F85">
        <w:rPr>
          <w:sz w:val="24"/>
          <w:szCs w:val="24"/>
          <w:lang w:val="ru-RU"/>
        </w:rPr>
        <w:t xml:space="preserve"> </w:t>
      </w:r>
      <w:proofErr w:type="spellStart"/>
      <w:r w:rsidRPr="00E67F85">
        <w:rPr>
          <w:sz w:val="24"/>
          <w:szCs w:val="24"/>
          <w:lang w:val="ru-RU"/>
        </w:rPr>
        <w:t>може</w:t>
      </w:r>
      <w:proofErr w:type="spellEnd"/>
      <w:r w:rsidRPr="00E67F85">
        <w:rPr>
          <w:sz w:val="24"/>
          <w:szCs w:val="24"/>
          <w:lang w:val="ru-RU"/>
        </w:rPr>
        <w:t xml:space="preserve"> бути орган</w:t>
      </w:r>
      <w:r w:rsidRPr="00E67F85">
        <w:rPr>
          <w:sz w:val="24"/>
          <w:szCs w:val="24"/>
        </w:rPr>
        <w:t>і</w:t>
      </w:r>
      <w:proofErr w:type="spellStart"/>
      <w:r w:rsidRPr="00E67F85">
        <w:rPr>
          <w:sz w:val="24"/>
          <w:szCs w:val="24"/>
          <w:lang w:val="ru-RU"/>
        </w:rPr>
        <w:t>зовано</w:t>
      </w:r>
      <w:proofErr w:type="spellEnd"/>
      <w:r w:rsidRPr="00E67F85">
        <w:rPr>
          <w:sz w:val="24"/>
          <w:szCs w:val="24"/>
          <w:lang w:val="ru-RU"/>
        </w:rPr>
        <w:t xml:space="preserve"> </w:t>
      </w:r>
      <w:proofErr w:type="spellStart"/>
      <w:r w:rsidRPr="00E67F85">
        <w:rPr>
          <w:sz w:val="24"/>
          <w:szCs w:val="24"/>
          <w:lang w:val="ru-RU"/>
        </w:rPr>
        <w:t>гаряче</w:t>
      </w:r>
      <w:proofErr w:type="spellEnd"/>
      <w:r w:rsidRPr="00E67F85">
        <w:rPr>
          <w:sz w:val="24"/>
          <w:szCs w:val="24"/>
          <w:lang w:val="ru-RU"/>
        </w:rPr>
        <w:t xml:space="preserve"> </w:t>
      </w:r>
      <w:proofErr w:type="spellStart"/>
      <w:r w:rsidRPr="00E67F85">
        <w:rPr>
          <w:sz w:val="24"/>
          <w:szCs w:val="24"/>
          <w:lang w:val="ru-RU"/>
        </w:rPr>
        <w:t>харчування</w:t>
      </w:r>
      <w:proofErr w:type="spellEnd"/>
      <w:r w:rsidRPr="00E67F85">
        <w:rPr>
          <w:sz w:val="24"/>
          <w:szCs w:val="24"/>
          <w:lang w:val="ru-RU"/>
        </w:rPr>
        <w:t xml:space="preserve">  за </w:t>
      </w:r>
      <w:proofErr w:type="spellStart"/>
      <w:r w:rsidRPr="00E67F85">
        <w:rPr>
          <w:sz w:val="24"/>
          <w:szCs w:val="24"/>
          <w:lang w:val="ru-RU"/>
        </w:rPr>
        <w:t>кошти</w:t>
      </w:r>
      <w:proofErr w:type="spellEnd"/>
      <w:r w:rsidRPr="00E67F85">
        <w:rPr>
          <w:sz w:val="24"/>
          <w:szCs w:val="24"/>
          <w:lang w:val="ru-RU"/>
        </w:rPr>
        <w:t xml:space="preserve"> </w:t>
      </w:r>
      <w:proofErr w:type="spellStart"/>
      <w:r w:rsidRPr="00E67F85">
        <w:rPr>
          <w:sz w:val="24"/>
          <w:szCs w:val="24"/>
          <w:lang w:val="ru-RU"/>
        </w:rPr>
        <w:t>батьків</w:t>
      </w:r>
      <w:proofErr w:type="spellEnd"/>
      <w:r w:rsidRPr="00E67F85">
        <w:rPr>
          <w:sz w:val="24"/>
          <w:szCs w:val="24"/>
          <w:lang w:val="ru-RU"/>
        </w:rPr>
        <w:t xml:space="preserve"> </w:t>
      </w:r>
      <w:proofErr w:type="spellStart"/>
      <w:r w:rsidRPr="00E67F85">
        <w:rPr>
          <w:sz w:val="24"/>
          <w:szCs w:val="24"/>
          <w:lang w:val="ru-RU"/>
        </w:rPr>
        <w:t>учнів</w:t>
      </w:r>
      <w:proofErr w:type="spellEnd"/>
      <w:r w:rsidRPr="00E67F85">
        <w:rPr>
          <w:sz w:val="24"/>
          <w:szCs w:val="24"/>
          <w:lang w:val="ru-RU"/>
        </w:rPr>
        <w:t xml:space="preserve"> </w:t>
      </w:r>
      <w:proofErr w:type="spellStart"/>
      <w:r w:rsidRPr="00E67F85">
        <w:rPr>
          <w:sz w:val="24"/>
          <w:szCs w:val="24"/>
          <w:lang w:val="ru-RU"/>
        </w:rPr>
        <w:t>або</w:t>
      </w:r>
      <w:proofErr w:type="spellEnd"/>
      <w:r w:rsidRPr="00E67F85">
        <w:rPr>
          <w:sz w:val="24"/>
          <w:szCs w:val="24"/>
          <w:lang w:val="ru-RU"/>
        </w:rPr>
        <w:t xml:space="preserve"> за </w:t>
      </w:r>
      <w:proofErr w:type="spellStart"/>
      <w:r w:rsidRPr="00E67F85">
        <w:rPr>
          <w:sz w:val="24"/>
          <w:szCs w:val="24"/>
          <w:lang w:val="ru-RU"/>
        </w:rPr>
        <w:t>рахунок</w:t>
      </w:r>
      <w:proofErr w:type="spellEnd"/>
      <w:r w:rsidRPr="00E67F85">
        <w:rPr>
          <w:sz w:val="24"/>
          <w:szCs w:val="24"/>
          <w:lang w:val="ru-RU"/>
        </w:rPr>
        <w:t xml:space="preserve"> </w:t>
      </w:r>
      <w:proofErr w:type="spellStart"/>
      <w:r w:rsidRPr="00E67F85">
        <w:rPr>
          <w:sz w:val="24"/>
          <w:szCs w:val="24"/>
          <w:lang w:val="ru-RU"/>
        </w:rPr>
        <w:t>благодійних</w:t>
      </w:r>
      <w:proofErr w:type="spellEnd"/>
      <w:r w:rsidRPr="00E67F85">
        <w:rPr>
          <w:sz w:val="24"/>
          <w:szCs w:val="24"/>
          <w:lang w:val="ru-RU"/>
        </w:rPr>
        <w:t xml:space="preserve">  </w:t>
      </w:r>
      <w:proofErr w:type="spellStart"/>
      <w:r w:rsidRPr="00E67F85">
        <w:rPr>
          <w:sz w:val="24"/>
          <w:szCs w:val="24"/>
          <w:lang w:val="ru-RU"/>
        </w:rPr>
        <w:t>організацій</w:t>
      </w:r>
      <w:proofErr w:type="spellEnd"/>
      <w:r w:rsidRPr="00E67F85">
        <w:rPr>
          <w:sz w:val="24"/>
          <w:szCs w:val="24"/>
          <w:lang w:val="ru-RU"/>
        </w:rPr>
        <w:t>.</w:t>
      </w:r>
    </w:p>
    <w:p w:rsidR="003A0438" w:rsidRDefault="003A0438" w:rsidP="003A0438">
      <w:pPr>
        <w:pStyle w:val="a9"/>
        <w:widowControl w:val="0"/>
        <w:spacing w:before="0" w:beforeAutospacing="0" w:after="0" w:afterAutospacing="0"/>
        <w:ind w:left="1134" w:hanging="708"/>
        <w:jc w:val="both"/>
        <w:rPr>
          <w:color w:val="000000"/>
          <w:lang w:val="uk-UA"/>
        </w:rPr>
      </w:pPr>
    </w:p>
    <w:p w:rsidR="00E67F85" w:rsidRPr="00E67F85" w:rsidRDefault="00E67F85" w:rsidP="003A0438">
      <w:pPr>
        <w:pStyle w:val="a9"/>
        <w:widowControl w:val="0"/>
        <w:spacing w:before="0" w:beforeAutospacing="0" w:after="0" w:afterAutospacing="0"/>
        <w:ind w:left="1134" w:hanging="708"/>
        <w:jc w:val="both"/>
        <w:rPr>
          <w:color w:val="000000"/>
          <w:lang w:val="uk-UA"/>
        </w:rPr>
      </w:pPr>
    </w:p>
    <w:p w:rsidR="003A0438" w:rsidRDefault="003A0438" w:rsidP="00E67F85">
      <w:pPr>
        <w:pStyle w:val="1"/>
        <w:numPr>
          <w:ilvl w:val="0"/>
          <w:numId w:val="0"/>
        </w:numPr>
        <w:spacing w:after="0" w:line="240" w:lineRule="auto"/>
        <w:ind w:left="1440"/>
        <w:jc w:val="center"/>
        <w:outlineLvl w:val="0"/>
        <w:rPr>
          <w:b/>
          <w:caps/>
          <w:sz w:val="24"/>
          <w:szCs w:val="24"/>
        </w:rPr>
      </w:pPr>
      <w:r w:rsidRPr="00E67F85">
        <w:rPr>
          <w:b/>
          <w:caps/>
          <w:sz w:val="24"/>
          <w:szCs w:val="24"/>
        </w:rPr>
        <w:lastRenderedPageBreak/>
        <w:t>ІІІ. Учасники освітнього процесу</w:t>
      </w:r>
    </w:p>
    <w:p w:rsidR="00E67F85" w:rsidRPr="00E67F85" w:rsidRDefault="00E67F85" w:rsidP="00E67F85">
      <w:pPr>
        <w:pStyle w:val="1"/>
        <w:numPr>
          <w:ilvl w:val="0"/>
          <w:numId w:val="0"/>
        </w:numPr>
        <w:spacing w:after="0" w:line="240" w:lineRule="auto"/>
        <w:ind w:left="1440"/>
        <w:outlineLvl w:val="0"/>
        <w:rPr>
          <w:b/>
          <w:caps/>
          <w:sz w:val="24"/>
          <w:szCs w:val="24"/>
        </w:rPr>
      </w:pPr>
    </w:p>
    <w:p w:rsidR="003A0438" w:rsidRPr="00E67F85" w:rsidRDefault="003A0438" w:rsidP="00296F52">
      <w:pPr>
        <w:ind w:firstLine="567"/>
        <w:jc w:val="both"/>
      </w:pPr>
      <w:r w:rsidRPr="00E67F85">
        <w:t xml:space="preserve">3.1. Учасниками освітнього процесу в закладі освіти є: </w:t>
      </w:r>
    </w:p>
    <w:p w:rsidR="003A0438" w:rsidRPr="00E67F85" w:rsidRDefault="003A0438" w:rsidP="003A0438">
      <w:pPr>
        <w:ind w:left="833" w:hanging="238"/>
        <w:jc w:val="both"/>
      </w:pPr>
      <w:r w:rsidRPr="00E67F85">
        <w:t xml:space="preserve">‒ здобувачі освіти (вихованці, учні); </w:t>
      </w:r>
    </w:p>
    <w:p w:rsidR="003A0438" w:rsidRPr="00E67F85" w:rsidRDefault="003A0438" w:rsidP="003A0438">
      <w:pPr>
        <w:ind w:left="833" w:hanging="238"/>
        <w:jc w:val="both"/>
      </w:pPr>
      <w:r w:rsidRPr="00E67F85">
        <w:t xml:space="preserve">‒ педагогічні працівники; </w:t>
      </w:r>
    </w:p>
    <w:p w:rsidR="003A0438" w:rsidRPr="00E67F85" w:rsidRDefault="003A0438" w:rsidP="003A0438">
      <w:pPr>
        <w:ind w:left="833" w:hanging="238"/>
        <w:jc w:val="both"/>
      </w:pPr>
      <w:r w:rsidRPr="00E67F85">
        <w:t xml:space="preserve">‒ батьки здобувачів освіти; </w:t>
      </w:r>
    </w:p>
    <w:p w:rsidR="003A0438" w:rsidRPr="00E67F85" w:rsidRDefault="003A0438" w:rsidP="003A0438">
      <w:pPr>
        <w:ind w:left="833" w:hanging="238"/>
        <w:jc w:val="both"/>
      </w:pPr>
      <w:r w:rsidRPr="00E67F85">
        <w:t xml:space="preserve">‒ фізичні особи, які провадять освітню діяльність; </w:t>
      </w:r>
    </w:p>
    <w:p w:rsidR="003A0438" w:rsidRPr="00E67F85" w:rsidRDefault="003A0438" w:rsidP="003A0438">
      <w:pPr>
        <w:ind w:left="833" w:hanging="238"/>
        <w:jc w:val="both"/>
      </w:pPr>
      <w:r w:rsidRPr="00E67F85">
        <w:t xml:space="preserve">‒ інші особи, передбачені спеціальними законами та залучені до освітнього процесу у порядку, що встановлюється закладом освіти. </w:t>
      </w:r>
    </w:p>
    <w:p w:rsidR="003A0438" w:rsidRPr="00E67F85" w:rsidRDefault="003A0438" w:rsidP="00296F52">
      <w:pPr>
        <w:pStyle w:val="a9"/>
        <w:widowControl w:val="0"/>
        <w:spacing w:before="0" w:beforeAutospacing="0" w:after="0" w:afterAutospacing="0"/>
        <w:ind w:left="567"/>
        <w:jc w:val="both"/>
      </w:pPr>
      <w:r w:rsidRPr="00E67F85">
        <w:rPr>
          <w:lang w:val="uk-UA"/>
        </w:rPr>
        <w:t xml:space="preserve">3.2. </w:t>
      </w:r>
      <w:r w:rsidRPr="00E67F85">
        <w:t xml:space="preserve">Права і </w:t>
      </w:r>
      <w:proofErr w:type="spellStart"/>
      <w:r w:rsidRPr="00E67F85">
        <w:t>обов’язки</w:t>
      </w:r>
      <w:proofErr w:type="spellEnd"/>
      <w:r w:rsidRPr="00E67F85">
        <w:t xml:space="preserve"> </w:t>
      </w:r>
      <w:proofErr w:type="spellStart"/>
      <w:r w:rsidRPr="00E67F85">
        <w:t>учнів</w:t>
      </w:r>
      <w:proofErr w:type="spellEnd"/>
      <w:r w:rsidRPr="00E67F85">
        <w:rPr>
          <w:lang w:val="uk-UA"/>
        </w:rPr>
        <w:t xml:space="preserve"> (вихованців)</w:t>
      </w:r>
      <w:r w:rsidRPr="00E67F85">
        <w:t xml:space="preserve">, </w:t>
      </w:r>
      <w:proofErr w:type="spellStart"/>
      <w:r w:rsidRPr="00E67F85">
        <w:t>педагогічних</w:t>
      </w:r>
      <w:proofErr w:type="spellEnd"/>
      <w:r w:rsidRPr="00E67F85">
        <w:t xml:space="preserve"> та </w:t>
      </w:r>
      <w:proofErr w:type="spellStart"/>
      <w:r w:rsidRPr="00E67F85">
        <w:t>інших</w:t>
      </w:r>
      <w:proofErr w:type="spellEnd"/>
      <w:r w:rsidRPr="00E67F85">
        <w:t xml:space="preserve"> </w:t>
      </w:r>
      <w:proofErr w:type="spellStart"/>
      <w:r w:rsidRPr="00E67F85">
        <w:t>працівників</w:t>
      </w:r>
      <w:proofErr w:type="spellEnd"/>
      <w:r w:rsidRPr="00E67F85">
        <w:t xml:space="preserve"> </w:t>
      </w:r>
      <w:proofErr w:type="spellStart"/>
      <w:r w:rsidRPr="00E67F85">
        <w:t>визначаються</w:t>
      </w:r>
      <w:proofErr w:type="spellEnd"/>
      <w:r w:rsidRPr="00E67F85">
        <w:t xml:space="preserve"> </w:t>
      </w:r>
      <w:proofErr w:type="spellStart"/>
      <w:r w:rsidRPr="00E67F85">
        <w:t>чинним</w:t>
      </w:r>
      <w:proofErr w:type="spellEnd"/>
      <w:r w:rsidRPr="00E67F85">
        <w:t xml:space="preserve"> </w:t>
      </w:r>
      <w:proofErr w:type="spellStart"/>
      <w:r w:rsidRPr="00E67F85">
        <w:t>законодавством</w:t>
      </w:r>
      <w:proofErr w:type="spellEnd"/>
      <w:r w:rsidRPr="00E67F85">
        <w:t xml:space="preserve"> та </w:t>
      </w:r>
      <w:proofErr w:type="spellStart"/>
      <w:r w:rsidRPr="00E67F85">
        <w:t>цим</w:t>
      </w:r>
      <w:proofErr w:type="spellEnd"/>
      <w:r w:rsidRPr="00E67F85">
        <w:t xml:space="preserve"> </w:t>
      </w:r>
      <w:r w:rsidRPr="00E67F85">
        <w:rPr>
          <w:lang w:val="uk-UA"/>
        </w:rPr>
        <w:t>С</w:t>
      </w:r>
      <w:proofErr w:type="spellStart"/>
      <w:r w:rsidRPr="00E67F85">
        <w:t>татутом</w:t>
      </w:r>
      <w:proofErr w:type="spellEnd"/>
      <w:r w:rsidRPr="00E67F85">
        <w:t>.</w:t>
      </w:r>
    </w:p>
    <w:p w:rsidR="003A0438" w:rsidRPr="00E67F85" w:rsidRDefault="003A0438" w:rsidP="003A0438">
      <w:pPr>
        <w:pStyle w:val="a9"/>
        <w:widowControl w:val="0"/>
        <w:spacing w:before="0" w:beforeAutospacing="0" w:after="0" w:afterAutospacing="0"/>
        <w:jc w:val="both"/>
        <w:rPr>
          <w:lang w:val="uk-UA"/>
        </w:rPr>
      </w:pPr>
      <w:r w:rsidRPr="00E67F85">
        <w:rPr>
          <w:lang w:val="uk-UA"/>
        </w:rPr>
        <w:t>3.3. Учні(вихованці) мають право:</w:t>
      </w:r>
    </w:p>
    <w:p w:rsidR="003A0438" w:rsidRPr="00E67F85" w:rsidRDefault="003A0438" w:rsidP="00FA40E3">
      <w:pPr>
        <w:pStyle w:val="a6"/>
        <w:numPr>
          <w:ilvl w:val="0"/>
          <w:numId w:val="7"/>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на вибір форми навчання, позашкільних та позакласних занять, тощо; </w:t>
      </w:r>
    </w:p>
    <w:p w:rsidR="003A0438" w:rsidRPr="00E67F85" w:rsidRDefault="003A0438" w:rsidP="00FA40E3">
      <w:pPr>
        <w:pStyle w:val="a6"/>
        <w:numPr>
          <w:ilvl w:val="0"/>
          <w:numId w:val="7"/>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якісні освітні послуги; </w:t>
      </w:r>
    </w:p>
    <w:p w:rsidR="003A0438" w:rsidRPr="00E67F85" w:rsidRDefault="003A0438" w:rsidP="00FA40E3">
      <w:pPr>
        <w:pStyle w:val="a6"/>
        <w:numPr>
          <w:ilvl w:val="0"/>
          <w:numId w:val="7"/>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справедливе та об’єктивне оцінювання результатів навчання; </w:t>
      </w:r>
    </w:p>
    <w:p w:rsidR="003A0438" w:rsidRPr="00E67F85" w:rsidRDefault="003A0438" w:rsidP="00FA40E3">
      <w:pPr>
        <w:pStyle w:val="a6"/>
        <w:numPr>
          <w:ilvl w:val="0"/>
          <w:numId w:val="7"/>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відзначення успіхів у своїй діяльності;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свободу творчої, спортивної, оздоровчої, культурної, просвітницької, наукової і науково-технічної діяльності тощо;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безпечні та нешкідливі умови навчання;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повагу людської гідності;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науковій діяльності;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участь в різних видах навчальної, науково-практичної діяльності, конференціях, олімпіадах, виставках, конкурсах тощо;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отримання додаткових, у тому числі платних, навчальних послуг; </w:t>
      </w:r>
    </w:p>
    <w:p w:rsidR="003A0438" w:rsidRPr="00E67F85" w:rsidRDefault="003A0438" w:rsidP="00E35311">
      <w:pPr>
        <w:pStyle w:val="a6"/>
        <w:numPr>
          <w:ilvl w:val="0"/>
          <w:numId w:val="7"/>
        </w:numPr>
        <w:spacing w:after="0" w:line="240" w:lineRule="auto"/>
        <w:ind w:hanging="11"/>
        <w:jc w:val="both"/>
        <w:rPr>
          <w:rFonts w:ascii="Times New Roman" w:hAnsi="Times New Roman" w:cs="Times New Roman"/>
          <w:sz w:val="24"/>
          <w:szCs w:val="24"/>
        </w:rPr>
      </w:pPr>
      <w:r w:rsidRPr="00E67F85">
        <w:rPr>
          <w:rFonts w:ascii="Times New Roman" w:hAnsi="Times New Roman" w:cs="Times New Roman"/>
          <w:sz w:val="24"/>
          <w:szCs w:val="24"/>
        </w:rPr>
        <w:t xml:space="preserve">перегляд результатів оцінювання навчальних досягнень з усіх предметів інваріантної та варіативної частини. </w:t>
      </w:r>
    </w:p>
    <w:p w:rsidR="003A0438" w:rsidRPr="00E67F85" w:rsidRDefault="003A0438" w:rsidP="003A0438">
      <w:pPr>
        <w:jc w:val="both"/>
      </w:pPr>
      <w:r w:rsidRPr="00E67F85">
        <w:t xml:space="preserve">3.4. Здобувачі освіти зобов'язані: </w:t>
      </w:r>
    </w:p>
    <w:p w:rsidR="003A0438" w:rsidRPr="00E67F85" w:rsidRDefault="003A0438" w:rsidP="00FA40E3">
      <w:pPr>
        <w:pStyle w:val="a6"/>
        <w:numPr>
          <w:ilvl w:val="0"/>
          <w:numId w:val="8"/>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Державним стандартом початкової освіти; </w:t>
      </w:r>
    </w:p>
    <w:p w:rsidR="003A0438" w:rsidRPr="00E67F85" w:rsidRDefault="003A0438" w:rsidP="00FA40E3">
      <w:pPr>
        <w:pStyle w:val="a6"/>
        <w:numPr>
          <w:ilvl w:val="0"/>
          <w:numId w:val="8"/>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бережливо ставитись до державного, громадського та особистого майна та майна інших учасників освітнього процесу;</w:t>
      </w:r>
    </w:p>
    <w:p w:rsidR="003A0438" w:rsidRPr="00E67F85" w:rsidRDefault="003A0438" w:rsidP="00FA40E3">
      <w:pPr>
        <w:pStyle w:val="a6"/>
        <w:numPr>
          <w:ilvl w:val="0"/>
          <w:numId w:val="8"/>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поважати гідність, права, свободи та законні інтереси всіх учасників освітнього процесу, дотримуватися етичних норм; </w:t>
      </w:r>
    </w:p>
    <w:p w:rsidR="003A0438" w:rsidRPr="00E67F85" w:rsidRDefault="003A0438" w:rsidP="00FA40E3">
      <w:pPr>
        <w:pStyle w:val="a9"/>
        <w:numPr>
          <w:ilvl w:val="0"/>
          <w:numId w:val="8"/>
        </w:numPr>
        <w:shd w:val="clear" w:color="auto" w:fill="FFFFFF"/>
        <w:tabs>
          <w:tab w:val="left" w:pos="1080"/>
        </w:tabs>
        <w:spacing w:before="0" w:beforeAutospacing="0" w:after="0" w:afterAutospacing="0"/>
        <w:jc w:val="both"/>
        <w:rPr>
          <w:lang w:val="uk-UA"/>
        </w:rPr>
      </w:pPr>
      <w:r w:rsidRPr="00E67F85">
        <w:rPr>
          <w:lang w:val="uk-UA"/>
        </w:rPr>
        <w:t>підвищувати свій загальний культурний рівень;</w:t>
      </w:r>
    </w:p>
    <w:p w:rsidR="003A0438" w:rsidRPr="00E67F85" w:rsidRDefault="003A0438" w:rsidP="00FA40E3">
      <w:pPr>
        <w:pStyle w:val="a9"/>
        <w:numPr>
          <w:ilvl w:val="0"/>
          <w:numId w:val="8"/>
        </w:numPr>
        <w:shd w:val="clear" w:color="auto" w:fill="FFFFFF"/>
        <w:tabs>
          <w:tab w:val="left" w:pos="1080"/>
        </w:tabs>
        <w:spacing w:before="0" w:beforeAutospacing="0" w:after="0" w:afterAutospacing="0"/>
        <w:jc w:val="both"/>
        <w:rPr>
          <w:lang w:val="uk-UA"/>
        </w:rPr>
      </w:pPr>
      <w:r w:rsidRPr="00E67F85">
        <w:rPr>
          <w:lang w:val="uk-UA"/>
        </w:rPr>
        <w:t>дотримуватися правил особистої гігієни.</w:t>
      </w:r>
    </w:p>
    <w:p w:rsidR="003A0438" w:rsidRPr="00E67F85" w:rsidRDefault="003A0438" w:rsidP="00FA40E3">
      <w:pPr>
        <w:pStyle w:val="a6"/>
        <w:numPr>
          <w:ilvl w:val="0"/>
          <w:numId w:val="8"/>
        </w:numPr>
        <w:spacing w:after="0" w:line="240" w:lineRule="auto"/>
        <w:jc w:val="both"/>
        <w:rPr>
          <w:rFonts w:ascii="Times New Roman" w:hAnsi="Times New Roman" w:cs="Times New Roman"/>
          <w:sz w:val="24"/>
          <w:szCs w:val="24"/>
        </w:rPr>
      </w:pPr>
      <w:proofErr w:type="spellStart"/>
      <w:r w:rsidRPr="00E67F85">
        <w:rPr>
          <w:rFonts w:ascii="Times New Roman" w:hAnsi="Times New Roman" w:cs="Times New Roman"/>
          <w:sz w:val="24"/>
          <w:szCs w:val="24"/>
        </w:rPr>
        <w:t>відповідально</w:t>
      </w:r>
      <w:proofErr w:type="spellEnd"/>
      <w:r w:rsidRPr="00E67F85">
        <w:rPr>
          <w:rFonts w:ascii="Times New Roman" w:hAnsi="Times New Roman" w:cs="Times New Roman"/>
          <w:sz w:val="24"/>
          <w:szCs w:val="24"/>
        </w:rPr>
        <w:t xml:space="preserve"> та дбайливо ставитися до власного здоров’я, здоров’я оточуючих, довкілля; </w:t>
      </w:r>
    </w:p>
    <w:p w:rsidR="003A0438" w:rsidRPr="00E67F85" w:rsidRDefault="003A0438" w:rsidP="00FA40E3">
      <w:pPr>
        <w:pStyle w:val="a6"/>
        <w:numPr>
          <w:ilvl w:val="0"/>
          <w:numId w:val="8"/>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дотримуватися вимог Статуту, правил внутрішнього розпорядку закладу освіти, а також умов договору про надання освітніх послуг (за його наявності). </w:t>
      </w:r>
    </w:p>
    <w:p w:rsidR="003A0438" w:rsidRPr="00E67F85" w:rsidRDefault="003A0438" w:rsidP="00D4238F">
      <w:pPr>
        <w:pStyle w:val="a6"/>
        <w:spacing w:after="0" w:line="240" w:lineRule="auto"/>
        <w:ind w:left="567"/>
        <w:jc w:val="both"/>
        <w:rPr>
          <w:rFonts w:ascii="Times New Roman" w:hAnsi="Times New Roman" w:cs="Times New Roman"/>
          <w:sz w:val="24"/>
          <w:szCs w:val="24"/>
        </w:rPr>
      </w:pPr>
      <w:r w:rsidRPr="00E67F85">
        <w:rPr>
          <w:rFonts w:ascii="Times New Roman" w:hAnsi="Times New Roman" w:cs="Times New Roman"/>
          <w:sz w:val="24"/>
          <w:szCs w:val="24"/>
        </w:rPr>
        <w:t xml:space="preserve">3.5. Здобувачі освіти мають також інші права та обов’язки, передбачені законодавством та установчими документами закладу освіти. Залучення здобувачів </w:t>
      </w:r>
      <w:r w:rsidRPr="00E67F85">
        <w:rPr>
          <w:rFonts w:ascii="Times New Roman" w:hAnsi="Times New Roman" w:cs="Times New Roman"/>
          <w:sz w:val="24"/>
          <w:szCs w:val="24"/>
        </w:rPr>
        <w:lastRenderedPageBreak/>
        <w:t xml:space="preserve">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 </w:t>
      </w:r>
    </w:p>
    <w:p w:rsidR="003A0438" w:rsidRPr="00E67F85" w:rsidRDefault="003A0438" w:rsidP="00D4238F">
      <w:pPr>
        <w:ind w:left="567"/>
        <w:jc w:val="both"/>
      </w:pPr>
      <w:r w:rsidRPr="00E67F85">
        <w:t xml:space="preserve">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 </w:t>
      </w:r>
    </w:p>
    <w:p w:rsidR="003A0438" w:rsidRPr="00E67F85" w:rsidRDefault="003A0438" w:rsidP="00D4238F">
      <w:pPr>
        <w:ind w:left="567"/>
        <w:jc w:val="both"/>
      </w:pPr>
      <w:r w:rsidRPr="00E67F85">
        <w:t xml:space="preserve">3.7. Педагогічним працівником повинна бути особа з високими моральними якостями, яка має вищу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 закладах загальної середньої освіти. </w:t>
      </w:r>
    </w:p>
    <w:p w:rsidR="003A0438" w:rsidRPr="00E67F85" w:rsidRDefault="003A0438" w:rsidP="00D4238F">
      <w:pPr>
        <w:ind w:left="567"/>
        <w:jc w:val="both"/>
      </w:pPr>
      <w:r w:rsidRPr="00E67F85">
        <w:t xml:space="preserve">3.8. До педагогічної діяльності у закладі освіти не допускаються особи, яким вона заборонена за медичними показаннями, за </w:t>
      </w:r>
      <w:proofErr w:type="spellStart"/>
      <w:r w:rsidRPr="00E67F85">
        <w:t>вироком</w:t>
      </w:r>
      <w:proofErr w:type="spellEnd"/>
      <w:r w:rsidRPr="00E67F85">
        <w:t xml:space="preserve"> суду. Перелік медичних протипоказань щодо провадження педагогічної діяльності встановлюється законодавством. </w:t>
      </w:r>
    </w:p>
    <w:p w:rsidR="003A0438" w:rsidRPr="00E67F85" w:rsidRDefault="003A0438" w:rsidP="00D4238F">
      <w:pPr>
        <w:ind w:left="567"/>
        <w:jc w:val="both"/>
      </w:pPr>
      <w:r w:rsidRPr="00E67F85">
        <w:t xml:space="preserve">3.9. 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повну загальну середню освіту» та іншими законодавчими актами. </w:t>
      </w:r>
    </w:p>
    <w:p w:rsidR="003A0438" w:rsidRPr="00E67F85" w:rsidRDefault="003A0438" w:rsidP="00D4238F">
      <w:pPr>
        <w:ind w:left="567"/>
        <w:jc w:val="both"/>
      </w:pPr>
      <w:r w:rsidRPr="00E67F85">
        <w:t xml:space="preserve">3.10. Обсяг педагогічного навантаження педпрацівників визначається відповідно до законодавства директором закладу освіти. Обсяг педагогічного навантаження може бути менше тарифної ставки або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3A0438" w:rsidRPr="00E67F85" w:rsidRDefault="003A0438" w:rsidP="00D4238F">
      <w:pPr>
        <w:ind w:left="567"/>
        <w:jc w:val="both"/>
      </w:pPr>
      <w:r w:rsidRPr="00E67F85">
        <w:t xml:space="preserve">3.11. Директор закладу освіти призначає класних керівників, права та обов’язки яких визначаються нормативно-правовими актами МОН України, правилами внутрішнього розпорядку та цим Статутом. </w:t>
      </w:r>
    </w:p>
    <w:p w:rsidR="003A0438" w:rsidRPr="00E67F85" w:rsidRDefault="003A0438" w:rsidP="00296F52">
      <w:pPr>
        <w:ind w:left="567"/>
        <w:jc w:val="both"/>
      </w:pPr>
      <w:r w:rsidRPr="00E67F85">
        <w:t xml:space="preserve">3.12.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закладу освіти, навчальними програмами та іншими документами, що регламентують діяльність закладу освіти, здійснюється лише за їх згодою. </w:t>
      </w:r>
    </w:p>
    <w:p w:rsidR="003A0438" w:rsidRPr="00E67F85" w:rsidRDefault="003A0438" w:rsidP="00296F52">
      <w:pPr>
        <w:ind w:left="567"/>
        <w:jc w:val="both"/>
      </w:pPr>
      <w:r w:rsidRPr="00E67F85">
        <w:t xml:space="preserve">3.13. Педагогічні працівники закладу освіти підлягають атестації відповідно до порядку, встановленого МОН України. 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 </w:t>
      </w:r>
    </w:p>
    <w:p w:rsidR="003A0438" w:rsidRPr="00E67F85" w:rsidRDefault="003A0438" w:rsidP="00296F52">
      <w:pPr>
        <w:ind w:firstLine="567"/>
        <w:jc w:val="both"/>
      </w:pPr>
      <w:r w:rsidRPr="00E67F85">
        <w:t xml:space="preserve">3.14. Педагогічні працівники закладу освіти мають право на: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педагогічну ініціативу;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розроблення та впровадження авторських навчальних програм, проектів, освітніх </w:t>
      </w:r>
      <w:proofErr w:type="spellStart"/>
      <w:r w:rsidRPr="00E67F85">
        <w:rPr>
          <w:rFonts w:ascii="Times New Roman" w:hAnsi="Times New Roman" w:cs="Times New Roman"/>
          <w:sz w:val="24"/>
          <w:szCs w:val="24"/>
        </w:rPr>
        <w:t>методик</w:t>
      </w:r>
      <w:proofErr w:type="spellEnd"/>
      <w:r w:rsidRPr="00E67F85">
        <w:rPr>
          <w:rFonts w:ascii="Times New Roman" w:hAnsi="Times New Roman" w:cs="Times New Roman"/>
          <w:sz w:val="24"/>
          <w:szCs w:val="24"/>
        </w:rPr>
        <w:t xml:space="preserve"> і технологій, методів і засобів, насамперед </w:t>
      </w:r>
      <w:proofErr w:type="spellStart"/>
      <w:r w:rsidRPr="00E67F85">
        <w:rPr>
          <w:rFonts w:ascii="Times New Roman" w:hAnsi="Times New Roman" w:cs="Times New Roman"/>
          <w:sz w:val="24"/>
          <w:szCs w:val="24"/>
        </w:rPr>
        <w:t>методик</w:t>
      </w:r>
      <w:proofErr w:type="spellEnd"/>
      <w:r w:rsidRPr="00E67F85">
        <w:rPr>
          <w:rFonts w:ascii="Times New Roman" w:hAnsi="Times New Roman" w:cs="Times New Roman"/>
          <w:sz w:val="24"/>
          <w:szCs w:val="24"/>
        </w:rPr>
        <w:t xml:space="preserve"> </w:t>
      </w:r>
      <w:proofErr w:type="spellStart"/>
      <w:r w:rsidRPr="00E67F85">
        <w:rPr>
          <w:rFonts w:ascii="Times New Roman" w:hAnsi="Times New Roman" w:cs="Times New Roman"/>
          <w:sz w:val="24"/>
          <w:szCs w:val="24"/>
        </w:rPr>
        <w:t>компетентнісного</w:t>
      </w:r>
      <w:proofErr w:type="spellEnd"/>
      <w:r w:rsidRPr="00E67F85">
        <w:rPr>
          <w:rFonts w:ascii="Times New Roman" w:hAnsi="Times New Roman" w:cs="Times New Roman"/>
          <w:sz w:val="24"/>
          <w:szCs w:val="24"/>
        </w:rPr>
        <w:t xml:space="preserve"> навчання;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користування бібліотекою, навчальною, науковою, виробничою, культурною, спортивною, побутовою, оздоровчою інфраструктурою закладу освіти та </w:t>
      </w:r>
      <w:r w:rsidRPr="00E67F85">
        <w:rPr>
          <w:rFonts w:ascii="Times New Roman" w:hAnsi="Times New Roman" w:cs="Times New Roman"/>
          <w:sz w:val="24"/>
          <w:szCs w:val="24"/>
        </w:rPr>
        <w:lastRenderedPageBreak/>
        <w:t xml:space="preserve">послугами його структурних підрозділів у порядку, встановленому закладом освіти відповідно до спеціальних законів;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підвищення кваліфікації, перепідготовку;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проходити сертифікацію на добровільних засадах;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науковій діяльності;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відзначення успіхів у своїй професійній діяльності;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справедливе та об’єктивне оцінювання своєї професійної діяльності;</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захист професійної честі та гідності;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індивідуальну освітню (наукову, творчу, мистецьку та іншу) діяльність за межами закладу освіти;</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отримання пільгових довгострокових кредитів на будівництво (реконструкцію) чи придбання житла у порядку, передбаченому Кабінетом Міністрів України;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безпечні і нешкідливі умови праці;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участь у громадському самоврядуванні закладу освіти;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участь у роботі колегіальних органів управління закладу освіти;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проходити атестацію для здобуття відповідної кваліфікаційної категорії та отримувати її в разі успішного проходження атестації;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об’єднуватися у професійні спілки та бути членами інших об’єднань громадян, діяльність яких не заборонена законодавством; </w:t>
      </w:r>
    </w:p>
    <w:p w:rsidR="003A0438" w:rsidRPr="00E67F85" w:rsidRDefault="003A0438" w:rsidP="00FA40E3">
      <w:pPr>
        <w:pStyle w:val="a6"/>
        <w:numPr>
          <w:ilvl w:val="0"/>
          <w:numId w:val="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порушувати питання захисту прав, професійної та людської честі і гідності. </w:t>
      </w:r>
    </w:p>
    <w:p w:rsidR="003A0438" w:rsidRPr="00E67F85" w:rsidRDefault="003A0438" w:rsidP="00296F52">
      <w:pPr>
        <w:ind w:firstLine="567"/>
        <w:jc w:val="both"/>
      </w:pPr>
      <w:r w:rsidRPr="00E67F85">
        <w:t xml:space="preserve">3.15. Педагогічні працівники закладу освіти зобов'язані: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постійно підвищувати свій професійний і загальнокультурний рівні та педагогічну майстерність;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виконувати освітню програму для досягнення здобувачами освіти передбачених нею результатів навчання;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дотримуватися педагогічної етики;</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поважати гідність, права, свободи і законні інтереси всіх учасників освітнього процесу;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w:t>
      </w:r>
      <w:r w:rsidRPr="00E67F85">
        <w:rPr>
          <w:rFonts w:ascii="Times New Roman" w:hAnsi="Times New Roman" w:cs="Times New Roman"/>
          <w:sz w:val="24"/>
          <w:szCs w:val="24"/>
        </w:rPr>
        <w:lastRenderedPageBreak/>
        <w:t xml:space="preserve">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додержуватися установчих документів та правил внутрішнього розпорядку закладу освіти, виконувати свої посадові обов’язки;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брати участь у роботі педагогічної ради, засіданнях професійних педагогічних спільнотах, нарадах, зборах;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виконувати накази і розпорядження директора закладу освіти;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вести відповідну документацію;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сприяти зростанню іміджу закладу освіти; </w:t>
      </w:r>
    </w:p>
    <w:p w:rsidR="003A0438" w:rsidRPr="00E67F85" w:rsidRDefault="003A0438" w:rsidP="00FA40E3">
      <w:pPr>
        <w:pStyle w:val="a6"/>
        <w:numPr>
          <w:ilvl w:val="0"/>
          <w:numId w:val="10"/>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3A0438" w:rsidRPr="00E67F85" w:rsidRDefault="003A0438" w:rsidP="00296F52">
      <w:pPr>
        <w:ind w:left="567"/>
        <w:jc w:val="both"/>
      </w:pPr>
      <w:r w:rsidRPr="00E67F85">
        <w:t xml:space="preserve">3.16.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 </w:t>
      </w:r>
    </w:p>
    <w:p w:rsidR="003A0438" w:rsidRPr="00E67F85" w:rsidRDefault="003A0438" w:rsidP="00296F52">
      <w:pPr>
        <w:ind w:left="567"/>
        <w:jc w:val="both"/>
      </w:pPr>
      <w:r w:rsidRPr="00E67F85">
        <w:t xml:space="preserve">3.17.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3A0438" w:rsidRPr="00E67F85" w:rsidRDefault="003A0438" w:rsidP="00296F52">
      <w:pPr>
        <w:ind w:left="567"/>
        <w:jc w:val="both"/>
      </w:pPr>
      <w:r w:rsidRPr="00E67F85">
        <w:t xml:space="preserve">3.18. Батьки здобувачів освіти та особи, які їх замінюють, мають право: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захищати відповідно до законодавства права та законні інтереси здобувачів освіти;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звертатися до закладу освіти, органів управління освітою з питань освіти;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обирати заклад освіти, освітню програму, вид і форму здобуття дітьми відповідної освіти;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брати участь у розробленні індивідуальної програми розвитку дитини та/або індивідуального навчального плану; </w:t>
      </w:r>
    </w:p>
    <w:p w:rsidR="003A0438" w:rsidRPr="00E67F85" w:rsidRDefault="003A0438" w:rsidP="00FA40E3">
      <w:pPr>
        <w:pStyle w:val="a6"/>
        <w:numPr>
          <w:ilvl w:val="0"/>
          <w:numId w:val="11"/>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3A0438" w:rsidRPr="00E67F85" w:rsidRDefault="003A0438" w:rsidP="00296F52">
      <w:pPr>
        <w:ind w:left="567"/>
        <w:jc w:val="both"/>
      </w:pPr>
      <w:r w:rsidRPr="00E67F85">
        <w:t xml:space="preserve">3.19. Батьки та особи, які їх замінюють, є відповідальними за здобуття дітьми повної загальної середньої освіти, їх виховання і зобов’язані: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сприяти виконанню дитиною освітньої програми та досягненню дитиною передбачених нею результатів навчання;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поважати гідність, права, свободи і законні інтереси дитини та інших учасників освітнього процесу;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дбати про фізичне і психічне здоров’я дитини, сприяти розвитку її здібностей, формувати навички здорового способу життя;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lastRenderedPageBreak/>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rsidR="003A0438" w:rsidRPr="00E67F85" w:rsidRDefault="003A0438" w:rsidP="00FA40E3">
      <w:pPr>
        <w:pStyle w:val="a6"/>
        <w:numPr>
          <w:ilvl w:val="0"/>
          <w:numId w:val="12"/>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rsidR="003A0438" w:rsidRPr="00E67F85" w:rsidRDefault="003A0438" w:rsidP="00E35311">
      <w:pPr>
        <w:ind w:left="567"/>
        <w:jc w:val="both"/>
      </w:pPr>
      <w:r w:rsidRPr="00E67F85">
        <w:t>3.20. 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3A0438" w:rsidRPr="00E67F85" w:rsidRDefault="003A0438" w:rsidP="003A0438">
      <w:pPr>
        <w:pStyle w:val="a9"/>
        <w:shd w:val="clear" w:color="auto" w:fill="FFFFFF"/>
        <w:spacing w:before="0" w:beforeAutospacing="0" w:after="0" w:afterAutospacing="0"/>
        <w:ind w:left="709" w:hanging="709"/>
        <w:jc w:val="center"/>
        <w:rPr>
          <w:rStyle w:val="ab"/>
          <w:color w:val="000000"/>
        </w:rPr>
      </w:pPr>
    </w:p>
    <w:p w:rsidR="003A0438" w:rsidRPr="00E67F85" w:rsidRDefault="003A0438" w:rsidP="003A0438">
      <w:pPr>
        <w:pStyle w:val="a9"/>
        <w:shd w:val="clear" w:color="auto" w:fill="FFFFFF"/>
        <w:spacing w:before="0" w:beforeAutospacing="0" w:after="0" w:afterAutospacing="0"/>
        <w:jc w:val="center"/>
        <w:rPr>
          <w:rStyle w:val="ab"/>
          <w:caps/>
          <w:color w:val="000000"/>
        </w:rPr>
      </w:pPr>
      <w:r w:rsidRPr="00E67F85">
        <w:rPr>
          <w:rStyle w:val="ab"/>
          <w:caps/>
          <w:color w:val="000000"/>
        </w:rPr>
        <w:t>ІV. Управління Закладом</w:t>
      </w:r>
    </w:p>
    <w:p w:rsidR="003A0438" w:rsidRPr="00E67F85" w:rsidRDefault="003A0438" w:rsidP="003A0438">
      <w:pPr>
        <w:pStyle w:val="a9"/>
        <w:shd w:val="clear" w:color="auto" w:fill="FFFFFF"/>
        <w:spacing w:before="0" w:beforeAutospacing="0" w:after="0" w:afterAutospacing="0"/>
        <w:jc w:val="center"/>
        <w:rPr>
          <w:caps/>
          <w:color w:val="000000"/>
          <w:lang w:val="uk-UA"/>
        </w:rPr>
      </w:pPr>
    </w:p>
    <w:p w:rsidR="003A0438" w:rsidRPr="00E67F85" w:rsidRDefault="003A0438" w:rsidP="00296F52">
      <w:pPr>
        <w:pStyle w:val="a9"/>
        <w:shd w:val="clear" w:color="auto" w:fill="FFFFFF"/>
        <w:tabs>
          <w:tab w:val="left" w:pos="709"/>
          <w:tab w:val="left" w:pos="851"/>
          <w:tab w:val="left" w:pos="1080"/>
        </w:tabs>
        <w:spacing w:before="0" w:beforeAutospacing="0" w:after="0" w:afterAutospacing="0"/>
        <w:ind w:left="567"/>
        <w:jc w:val="both"/>
        <w:rPr>
          <w:color w:val="000000"/>
          <w:lang w:val="uk-UA"/>
        </w:rPr>
      </w:pPr>
      <w:r w:rsidRPr="00E67F85">
        <w:rPr>
          <w:color w:val="000000"/>
          <w:lang w:val="uk-UA"/>
        </w:rPr>
        <w:t>4.1. Управління закладом освіти здійснюють:</w:t>
      </w:r>
    </w:p>
    <w:p w:rsidR="003A0438" w:rsidRPr="00E67F85" w:rsidRDefault="003A0438" w:rsidP="000B733D">
      <w:pPr>
        <w:numPr>
          <w:ilvl w:val="0"/>
          <w:numId w:val="13"/>
        </w:numPr>
        <w:tabs>
          <w:tab w:val="left" w:pos="851"/>
          <w:tab w:val="left" w:pos="1134"/>
        </w:tabs>
        <w:ind w:left="567" w:right="60" w:firstLine="0"/>
        <w:jc w:val="both"/>
      </w:pPr>
      <w:r w:rsidRPr="00E67F85">
        <w:t>засновник (засновники) або уповноважений ним (ними) орган;</w:t>
      </w:r>
    </w:p>
    <w:p w:rsidR="003A0438" w:rsidRPr="00E67F85" w:rsidRDefault="003A0438" w:rsidP="000B733D">
      <w:pPr>
        <w:numPr>
          <w:ilvl w:val="0"/>
          <w:numId w:val="13"/>
        </w:numPr>
        <w:tabs>
          <w:tab w:val="left" w:pos="567"/>
          <w:tab w:val="left" w:pos="851"/>
        </w:tabs>
        <w:ind w:left="567" w:right="60" w:firstLine="0"/>
        <w:jc w:val="both"/>
      </w:pPr>
      <w:r w:rsidRPr="00E67F85">
        <w:t>керівник закладу освіти;</w:t>
      </w:r>
    </w:p>
    <w:p w:rsidR="003A0438" w:rsidRPr="00E67F85" w:rsidRDefault="003A0438" w:rsidP="000B733D">
      <w:pPr>
        <w:numPr>
          <w:ilvl w:val="0"/>
          <w:numId w:val="13"/>
        </w:numPr>
        <w:tabs>
          <w:tab w:val="left" w:pos="567"/>
          <w:tab w:val="left" w:pos="851"/>
        </w:tabs>
        <w:ind w:left="709" w:right="60" w:hanging="142"/>
        <w:jc w:val="both"/>
      </w:pPr>
      <w:r w:rsidRPr="00E67F85">
        <w:t>педагогічна рада;</w:t>
      </w:r>
    </w:p>
    <w:p w:rsidR="003A0438" w:rsidRPr="00E67F85" w:rsidRDefault="003A0438" w:rsidP="00E35311">
      <w:pPr>
        <w:pStyle w:val="ac"/>
        <w:tabs>
          <w:tab w:val="left" w:pos="567"/>
          <w:tab w:val="left" w:pos="851"/>
        </w:tabs>
        <w:ind w:left="567"/>
        <w:jc w:val="both"/>
      </w:pPr>
      <w:r w:rsidRPr="00E67F85">
        <w:t>Органи самоврядування мають право брати участь в управлінні закладом освіти у порядку та межах визначених чинним законодавством про освіту та цим Статутом.</w:t>
      </w:r>
    </w:p>
    <w:p w:rsidR="003A0438" w:rsidRPr="00E67F85" w:rsidRDefault="003A0438" w:rsidP="000B733D">
      <w:pPr>
        <w:ind w:left="567"/>
        <w:jc w:val="both"/>
      </w:pPr>
      <w:r w:rsidRPr="00E67F85">
        <w:t>4.2. Засновник закладу освіти або уповноважений ним орган:</w:t>
      </w:r>
    </w:p>
    <w:p w:rsidR="003A0438" w:rsidRPr="00E67F85" w:rsidRDefault="003A0438" w:rsidP="000B733D">
      <w:pPr>
        <w:numPr>
          <w:ilvl w:val="0"/>
          <w:numId w:val="14"/>
        </w:numPr>
        <w:ind w:hanging="11"/>
        <w:jc w:val="both"/>
      </w:pPr>
      <w:r w:rsidRPr="00E67F85">
        <w:t>затверджує установчі документи закладу освіти, їх нову редакцію та зміни до них;</w:t>
      </w:r>
    </w:p>
    <w:p w:rsidR="003A0438" w:rsidRPr="00E67F85" w:rsidRDefault="003A0438" w:rsidP="000B733D">
      <w:pPr>
        <w:numPr>
          <w:ilvl w:val="0"/>
          <w:numId w:val="14"/>
        </w:numPr>
        <w:ind w:hanging="11"/>
        <w:jc w:val="both"/>
      </w:pPr>
      <w:r w:rsidRPr="00E67F85">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3A0438" w:rsidRPr="00E67F85" w:rsidRDefault="003A0438" w:rsidP="000B733D">
      <w:pPr>
        <w:numPr>
          <w:ilvl w:val="0"/>
          <w:numId w:val="14"/>
        </w:numPr>
        <w:ind w:hanging="11"/>
        <w:jc w:val="both"/>
      </w:pPr>
      <w:r w:rsidRPr="00E67F85">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3A0438" w:rsidRPr="00E67F85" w:rsidRDefault="003A0438" w:rsidP="000B733D">
      <w:pPr>
        <w:numPr>
          <w:ilvl w:val="0"/>
          <w:numId w:val="14"/>
        </w:numPr>
        <w:ind w:hanging="11"/>
        <w:jc w:val="both"/>
      </w:pPr>
      <w:r w:rsidRPr="00E67F85">
        <w:t>затверджує кошторис та приймає фінансовий звіт закладу освіти у випадках та порядку, визначених законодавством;</w:t>
      </w:r>
    </w:p>
    <w:p w:rsidR="003A0438" w:rsidRPr="00E67F85" w:rsidRDefault="003A0438" w:rsidP="000B733D">
      <w:pPr>
        <w:numPr>
          <w:ilvl w:val="0"/>
          <w:numId w:val="14"/>
        </w:numPr>
        <w:ind w:hanging="11"/>
        <w:jc w:val="both"/>
      </w:pPr>
      <w:r w:rsidRPr="00E67F85">
        <w:t>здійснює контроль за фінансово-господарською діяльністю закладу освіти;</w:t>
      </w:r>
    </w:p>
    <w:p w:rsidR="003A0438" w:rsidRPr="00E67F85" w:rsidRDefault="003A0438" w:rsidP="000B733D">
      <w:pPr>
        <w:numPr>
          <w:ilvl w:val="0"/>
          <w:numId w:val="14"/>
        </w:numPr>
        <w:ind w:hanging="11"/>
        <w:jc w:val="both"/>
      </w:pPr>
      <w:r w:rsidRPr="00E67F85">
        <w:t>здійснює контроль за дотриманням установчих документів закладу освіти;</w:t>
      </w:r>
    </w:p>
    <w:p w:rsidR="003A0438" w:rsidRPr="00E67F85" w:rsidRDefault="003A0438" w:rsidP="000B733D">
      <w:pPr>
        <w:numPr>
          <w:ilvl w:val="0"/>
          <w:numId w:val="14"/>
        </w:numPr>
        <w:ind w:hanging="11"/>
        <w:jc w:val="both"/>
      </w:pPr>
      <w:r w:rsidRPr="00E67F85">
        <w:t>забезпечує створення у закладі освіти інклюзивного освітнього середовища, універсального дизайну та розумного пристосування;</w:t>
      </w:r>
    </w:p>
    <w:p w:rsidR="003A0438" w:rsidRPr="00E67F85" w:rsidRDefault="003A0438" w:rsidP="000B733D">
      <w:pPr>
        <w:numPr>
          <w:ilvl w:val="0"/>
          <w:numId w:val="14"/>
        </w:numPr>
        <w:ind w:hanging="11"/>
        <w:jc w:val="both"/>
      </w:pPr>
      <w:r w:rsidRPr="00E67F85">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67F85">
        <w:t>мовними</w:t>
      </w:r>
      <w:proofErr w:type="spellEnd"/>
      <w:r w:rsidRPr="00E67F85">
        <w:t xml:space="preserve"> або іншими ознаками;</w:t>
      </w:r>
    </w:p>
    <w:p w:rsidR="003A0438" w:rsidRPr="00E67F85" w:rsidRDefault="003A0438" w:rsidP="000B733D">
      <w:pPr>
        <w:numPr>
          <w:ilvl w:val="0"/>
          <w:numId w:val="14"/>
        </w:numPr>
        <w:ind w:hanging="11"/>
        <w:jc w:val="both"/>
      </w:pPr>
      <w:r w:rsidRPr="00E67F85">
        <w:t>реалізує інші права, передбачені законодавством та установчими документами закладу освіти.</w:t>
      </w:r>
    </w:p>
    <w:p w:rsidR="003A0438" w:rsidRPr="00E67F85" w:rsidRDefault="003A0438" w:rsidP="000B733D">
      <w:pPr>
        <w:ind w:left="567"/>
        <w:jc w:val="both"/>
      </w:pPr>
      <w:r w:rsidRPr="00E67F85">
        <w:t>4.3. 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3A0438" w:rsidRPr="00E67F85" w:rsidRDefault="003A0438" w:rsidP="000B733D">
      <w:pPr>
        <w:ind w:left="567"/>
        <w:jc w:val="both"/>
      </w:pPr>
      <w:r w:rsidRPr="00E67F85">
        <w:t>4.4. Засновник або уповноважена ним орган може делегувати окремі свої повноваження органу управління закладу освіти та/або наглядовій (піклувальній) раді закладу освіти.</w:t>
      </w:r>
    </w:p>
    <w:p w:rsidR="003A0438" w:rsidRPr="00E67F85" w:rsidRDefault="003A0438" w:rsidP="000B733D">
      <w:pPr>
        <w:ind w:firstLine="567"/>
        <w:jc w:val="both"/>
      </w:pPr>
      <w:r w:rsidRPr="00E67F85">
        <w:t>4.5. Засновник закладу освіти зобов’язаний:</w:t>
      </w:r>
    </w:p>
    <w:p w:rsidR="003A0438" w:rsidRPr="00E67F85" w:rsidRDefault="003A0438" w:rsidP="000B733D">
      <w:pPr>
        <w:numPr>
          <w:ilvl w:val="0"/>
          <w:numId w:val="15"/>
        </w:numPr>
        <w:ind w:hanging="11"/>
        <w:jc w:val="both"/>
      </w:pPr>
      <w:r w:rsidRPr="00E67F85">
        <w:lastRenderedPageBreak/>
        <w:t>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3A0438" w:rsidRPr="00E67F85" w:rsidRDefault="003A0438" w:rsidP="000B733D">
      <w:pPr>
        <w:numPr>
          <w:ilvl w:val="0"/>
          <w:numId w:val="15"/>
        </w:numPr>
        <w:ind w:hanging="11"/>
        <w:jc w:val="both"/>
      </w:pPr>
      <w:r w:rsidRPr="00E67F85">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3A0438" w:rsidRPr="00E67F85" w:rsidRDefault="003A0438" w:rsidP="000B733D">
      <w:pPr>
        <w:numPr>
          <w:ilvl w:val="0"/>
          <w:numId w:val="15"/>
        </w:numPr>
        <w:ind w:hanging="11"/>
        <w:jc w:val="both"/>
      </w:pPr>
      <w:r w:rsidRPr="00E67F85">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3A0438" w:rsidRPr="00E67F85" w:rsidRDefault="003A0438" w:rsidP="000B733D">
      <w:pPr>
        <w:ind w:left="567" w:right="62"/>
        <w:jc w:val="both"/>
      </w:pPr>
      <w:r w:rsidRPr="00E67F85">
        <w:rPr>
          <w:color w:val="000000"/>
        </w:rPr>
        <w:t xml:space="preserve">4.6. </w:t>
      </w:r>
      <w:r w:rsidRPr="00E67F85">
        <w:t>Безпосереднє керівництво закладом освіти здійснює його директор (керівник закладу освіти). Керівником закладу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«Про повну загальну середню освіту».</w:t>
      </w:r>
    </w:p>
    <w:p w:rsidR="003A0438" w:rsidRPr="00E67F85" w:rsidRDefault="003A0438" w:rsidP="000B733D">
      <w:pPr>
        <w:ind w:left="567"/>
        <w:jc w:val="both"/>
      </w:pPr>
      <w:r w:rsidRPr="00E67F85">
        <w:t>4.7. Керівник закладу освіти обирається на посаду за результатами конкурсу, що проводиться відповідно до вимог Закону «Про повну загальну середню освіту» та Положення про конкурс, затвердженого засновником або уповноваженим ним органом (посадовою особою).</w:t>
      </w:r>
    </w:p>
    <w:p w:rsidR="003A0438" w:rsidRPr="00E67F85" w:rsidRDefault="003A0438" w:rsidP="003A0438">
      <w:pPr>
        <w:ind w:left="567" w:firstLine="426"/>
        <w:jc w:val="both"/>
      </w:pPr>
      <w:r w:rsidRPr="00E67F85">
        <w:t>Рішення про проведення конкурсу приймається засновником закладу освіти або уповноваженим ним органом (посадовою особою).</w:t>
      </w:r>
    </w:p>
    <w:p w:rsidR="003A0438" w:rsidRPr="00E67F85" w:rsidRDefault="003A0438" w:rsidP="003A0438">
      <w:pPr>
        <w:ind w:left="567" w:firstLine="426"/>
        <w:jc w:val="both"/>
      </w:pPr>
      <w:r w:rsidRPr="00E67F85">
        <w:t>Оголошення про проведення конкурсу оприлюднюється на офіційному веб-сайті засновника та на офіційному веб-сайті закладу освіти наступного робочого дня після прийняття рішення про проведення конкурсу</w:t>
      </w:r>
    </w:p>
    <w:p w:rsidR="003A0438" w:rsidRPr="00E67F85" w:rsidRDefault="003A0438" w:rsidP="000B733D">
      <w:pPr>
        <w:ind w:left="567"/>
        <w:jc w:val="both"/>
      </w:pPr>
      <w:r w:rsidRPr="00E67F85">
        <w:t>4.8.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3A0438" w:rsidRPr="00E67F85" w:rsidRDefault="003A0438" w:rsidP="003A0438">
      <w:pPr>
        <w:ind w:left="567" w:firstLine="567"/>
        <w:jc w:val="both"/>
      </w:pPr>
      <w:r w:rsidRPr="00E67F85">
        <w:t>З особою, яка призначається на посаду керівника закладу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3A0438" w:rsidRPr="00E67F85" w:rsidRDefault="003A0438" w:rsidP="000B733D">
      <w:pPr>
        <w:ind w:left="567"/>
        <w:jc w:val="both"/>
      </w:pPr>
      <w:r w:rsidRPr="00E67F85">
        <w:t>4.9. Особа не може бути керівником закладу освіти більше ніж два строки підряд. До першого шестирічного строку включається дворічний строк перебування на посаді керівника закладу освіти, призначеного вперше.</w:t>
      </w:r>
    </w:p>
    <w:p w:rsidR="003A0438" w:rsidRPr="00E67F85" w:rsidRDefault="003A0438" w:rsidP="000B733D">
      <w:pPr>
        <w:ind w:left="567"/>
        <w:jc w:val="both"/>
      </w:pPr>
      <w:r w:rsidRPr="00E67F85">
        <w:t>4.10. Керівник закладу освіти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3A0438" w:rsidRPr="00E67F85" w:rsidRDefault="003A0438" w:rsidP="000B733D">
      <w:pPr>
        <w:ind w:left="567"/>
        <w:jc w:val="both"/>
      </w:pPr>
      <w:r w:rsidRPr="00E67F85">
        <w:t>4.11. Припинення трудового договору з керівником закладу освіти у зв’язку із закінченням строку його дії або його дострокове розірвання здійснюється відповідною посадовою особою засновника (головою відповідної ради чи керівником державного органу) або керівником уповноваженого ним органу з підстав та у порядку, визначених законодавством про працю.</w:t>
      </w:r>
    </w:p>
    <w:p w:rsidR="003A0438" w:rsidRPr="00E67F85" w:rsidRDefault="003A0438" w:rsidP="000B733D">
      <w:pPr>
        <w:ind w:left="567"/>
        <w:jc w:val="both"/>
      </w:pPr>
      <w:r w:rsidRPr="00E67F85">
        <w:t>4.12. Підставами для дострокового звільнення керівника закладу освіти, є:</w:t>
      </w:r>
    </w:p>
    <w:p w:rsidR="003A0438" w:rsidRPr="00E67F85" w:rsidRDefault="003A0438" w:rsidP="00FA40E3">
      <w:pPr>
        <w:numPr>
          <w:ilvl w:val="0"/>
          <w:numId w:val="32"/>
        </w:numPr>
        <w:ind w:left="851" w:hanging="142"/>
        <w:jc w:val="both"/>
      </w:pPr>
      <w:r w:rsidRPr="00E67F85">
        <w:t>порушення вимог цього Закону «Про повну загальну середню освіту» щодо мови освітнього процесу;</w:t>
      </w:r>
    </w:p>
    <w:p w:rsidR="003A0438" w:rsidRPr="00E67F85" w:rsidRDefault="003A0438" w:rsidP="00FA40E3">
      <w:pPr>
        <w:numPr>
          <w:ilvl w:val="0"/>
          <w:numId w:val="32"/>
        </w:numPr>
        <w:ind w:left="851" w:hanging="142"/>
        <w:jc w:val="both"/>
      </w:pPr>
      <w:r w:rsidRPr="00E67F85">
        <w:t>порушення вимог статей 30 і 31 Закону України «Про освіту»;</w:t>
      </w:r>
    </w:p>
    <w:p w:rsidR="003A0438" w:rsidRPr="00E67F85" w:rsidRDefault="003A0438" w:rsidP="00FA40E3">
      <w:pPr>
        <w:numPr>
          <w:ilvl w:val="0"/>
          <w:numId w:val="32"/>
        </w:numPr>
        <w:ind w:left="851" w:hanging="142"/>
        <w:jc w:val="both"/>
      </w:pPr>
      <w:r w:rsidRPr="00E67F85">
        <w:t>порушення прав учнів чи працівників, встановлене рішенням суду, яке набрало законної сили;</w:t>
      </w:r>
    </w:p>
    <w:p w:rsidR="003A0438" w:rsidRPr="00E67F85" w:rsidRDefault="003A0438" w:rsidP="00FA40E3">
      <w:pPr>
        <w:numPr>
          <w:ilvl w:val="0"/>
          <w:numId w:val="32"/>
        </w:numPr>
        <w:ind w:left="851" w:hanging="142"/>
        <w:jc w:val="both"/>
      </w:pPr>
      <w:r w:rsidRPr="00E67F85">
        <w:t>систематичне неналежне виконання інших обов’язків керівника, визначених законодавством;</w:t>
      </w:r>
    </w:p>
    <w:p w:rsidR="003A0438" w:rsidRPr="00E67F85" w:rsidRDefault="003A0438" w:rsidP="00FA40E3">
      <w:pPr>
        <w:numPr>
          <w:ilvl w:val="0"/>
          <w:numId w:val="32"/>
        </w:numPr>
        <w:ind w:left="851" w:hanging="142"/>
        <w:jc w:val="both"/>
      </w:pPr>
      <w:r w:rsidRPr="00E67F85">
        <w:lastRenderedPageBreak/>
        <w:t>не 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3A0438" w:rsidRPr="00E67F85" w:rsidRDefault="003A0438" w:rsidP="00E35311">
      <w:pPr>
        <w:pStyle w:val="a9"/>
        <w:shd w:val="clear" w:color="auto" w:fill="FFFFFF"/>
        <w:tabs>
          <w:tab w:val="left" w:pos="567"/>
        </w:tabs>
        <w:spacing w:before="0" w:beforeAutospacing="0" w:after="0" w:afterAutospacing="0"/>
        <w:ind w:left="567"/>
        <w:jc w:val="both"/>
        <w:rPr>
          <w:color w:val="000000"/>
          <w:lang w:val="uk-UA"/>
        </w:rPr>
      </w:pPr>
      <w:r w:rsidRPr="00E67F85">
        <w:rPr>
          <w:lang w:val="uk-UA"/>
        </w:rPr>
        <w:t>4.13. Повноваження керівника закладу освіти визначаються законодавством та установчими документами закладу освіти.</w:t>
      </w:r>
      <w:r w:rsidRPr="00E67F85">
        <w:rPr>
          <w:color w:val="000000"/>
          <w:lang w:val="uk-UA"/>
        </w:rPr>
        <w:t>     </w:t>
      </w:r>
    </w:p>
    <w:p w:rsidR="003A0438" w:rsidRPr="00E67F85" w:rsidRDefault="003A0438" w:rsidP="00E35311">
      <w:pPr>
        <w:pStyle w:val="a9"/>
        <w:shd w:val="clear" w:color="auto" w:fill="FFFFFF"/>
        <w:tabs>
          <w:tab w:val="left" w:pos="567"/>
        </w:tabs>
        <w:spacing w:before="0" w:beforeAutospacing="0" w:after="0" w:afterAutospacing="0"/>
        <w:ind w:left="567"/>
        <w:jc w:val="both"/>
        <w:rPr>
          <w:color w:val="000000"/>
          <w:lang w:val="uk-UA"/>
        </w:rPr>
      </w:pPr>
      <w:r w:rsidRPr="00E67F85">
        <w:rPr>
          <w:color w:val="000000"/>
          <w:lang w:val="uk-UA"/>
        </w:rPr>
        <w:t>4.14.  Директор закладу освіти:</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організовує освітній процес;</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забезпечує контроль за виконанням навчальних планів і програм, рівнем досягнень учнів у навчанні;</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відповідає за якість і ефективність роботи педагогічного колективу;</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створює необхідні умови для участі учнів у позакласній та позашкільній роботі, проведенні виховної роботи;</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забезпечує дотримання вимог охорони дитинства, санітарно-гігієнічних та протипожежних норм, техніки безпеки;</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3A0438" w:rsidRPr="00E67F85" w:rsidRDefault="003A0438" w:rsidP="00FA40E3">
      <w:pPr>
        <w:numPr>
          <w:ilvl w:val="0"/>
          <w:numId w:val="33"/>
        </w:numPr>
        <w:tabs>
          <w:tab w:val="left" w:pos="851"/>
        </w:tabs>
        <w:ind w:left="1134"/>
        <w:jc w:val="both"/>
      </w:pPr>
      <w:r w:rsidRPr="00E67F85">
        <w:t>призначає на посаду, переводить на іншу посаду та звільняє з посади працівників закладу освіти, визначає їхні посадові обов’язки, заохочує та притягає до дисциплінарної відповідальності, а також вирішує інші питання, пов’язані з трудовими відносинами, відповідно до вимог законодавства;</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забезпечує права дітей на захист їх від будь-яких форм фізичного або психічного насильства;</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контролює організацію харчування і медичного обслуговування дітей закладу освіти;</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здійснює контроль за проходженням працівниками у встановлені терміни обов’язкових медичних оглядів і несе за це відповідальність;</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розпоряджається в установленому порядку майном закладу освіти і коштами;</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видає у межах своєї компетенції накази та розпорядження і контролює їх виконання;</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здійснює заходи щодо затвердження посадових обов’язків працівників закладу освіти;</w:t>
      </w:r>
    </w:p>
    <w:p w:rsidR="003A0438" w:rsidRPr="00E67F85" w:rsidRDefault="003A0438" w:rsidP="00FA40E3">
      <w:pPr>
        <w:pStyle w:val="a9"/>
        <w:numPr>
          <w:ilvl w:val="0"/>
          <w:numId w:val="33"/>
        </w:numPr>
        <w:shd w:val="clear" w:color="auto" w:fill="FFFFFF"/>
        <w:tabs>
          <w:tab w:val="left" w:pos="851"/>
        </w:tabs>
        <w:spacing w:before="0" w:beforeAutospacing="0" w:after="0" w:afterAutospacing="0"/>
        <w:ind w:left="1134"/>
        <w:jc w:val="both"/>
        <w:rPr>
          <w:color w:val="000000"/>
          <w:lang w:val="uk-UA"/>
        </w:rPr>
      </w:pPr>
      <w:r w:rsidRPr="00E67F85">
        <w:rPr>
          <w:color w:val="000000"/>
          <w:lang w:val="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3A0438" w:rsidRPr="00E67F85" w:rsidRDefault="003A0438" w:rsidP="00FA40E3">
      <w:pPr>
        <w:pStyle w:val="a9"/>
        <w:numPr>
          <w:ilvl w:val="0"/>
          <w:numId w:val="34"/>
        </w:numPr>
        <w:shd w:val="clear" w:color="auto" w:fill="FFFFFF"/>
        <w:tabs>
          <w:tab w:val="clear" w:pos="2520"/>
          <w:tab w:val="left" w:pos="1134"/>
          <w:tab w:val="left" w:pos="1276"/>
        </w:tabs>
        <w:spacing w:before="0" w:beforeAutospacing="0" w:after="0" w:afterAutospacing="0"/>
        <w:ind w:left="1134"/>
        <w:jc w:val="both"/>
        <w:rPr>
          <w:color w:val="000000"/>
          <w:lang w:val="uk-UA"/>
        </w:rPr>
      </w:pPr>
      <w:r w:rsidRPr="00E67F85">
        <w:rPr>
          <w:color w:val="000000"/>
          <w:lang w:val="uk-UA"/>
        </w:rPr>
        <w:t>несе відповідальність за свою діяльність перед дітьми, батьками, педагогічними працівниками та загальними зборами (конференцією), Засновником, відповідними органами державної виконавчої влади тощо.</w:t>
      </w:r>
    </w:p>
    <w:p w:rsidR="003A0438" w:rsidRPr="00E67F85" w:rsidRDefault="003A0438" w:rsidP="00E35311">
      <w:pPr>
        <w:pStyle w:val="a9"/>
        <w:shd w:val="clear" w:color="auto" w:fill="FFFFFF"/>
        <w:tabs>
          <w:tab w:val="left" w:pos="1080"/>
        </w:tabs>
        <w:spacing w:before="0" w:beforeAutospacing="0" w:after="0" w:afterAutospacing="0"/>
        <w:ind w:left="567"/>
        <w:jc w:val="both"/>
        <w:rPr>
          <w:color w:val="000000"/>
          <w:lang w:val="uk-UA"/>
        </w:rPr>
      </w:pPr>
      <w:r w:rsidRPr="00E67F85">
        <w:rPr>
          <w:color w:val="000000"/>
          <w:lang w:val="uk-UA"/>
        </w:rPr>
        <w:t xml:space="preserve">4.15. </w:t>
      </w:r>
      <w:r w:rsidRPr="00E67F85">
        <w:rPr>
          <w:lang w:val="uk-UA"/>
        </w:rPr>
        <w:t>Педагогічна рада є основним постійно діючим колегіальним органом управління закладу освіти.</w:t>
      </w:r>
      <w:r w:rsidRPr="00E67F85">
        <w:rPr>
          <w:color w:val="000000"/>
          <w:lang w:val="uk-UA"/>
        </w:rPr>
        <w:t xml:space="preserve"> Головою педагогічної ради є директор закладу освіти.</w:t>
      </w:r>
    </w:p>
    <w:p w:rsidR="003A0438" w:rsidRPr="00E67F85" w:rsidRDefault="003A0438" w:rsidP="003A0438">
      <w:pPr>
        <w:pStyle w:val="a9"/>
        <w:shd w:val="clear" w:color="auto" w:fill="FFFFFF"/>
        <w:tabs>
          <w:tab w:val="left" w:pos="1080"/>
        </w:tabs>
        <w:spacing w:before="0" w:beforeAutospacing="0" w:after="0" w:afterAutospacing="0"/>
        <w:ind w:firstLine="680"/>
        <w:jc w:val="both"/>
        <w:rPr>
          <w:color w:val="000000"/>
          <w:lang w:val="uk-UA"/>
        </w:rPr>
      </w:pPr>
      <w:r w:rsidRPr="00E67F85">
        <w:rPr>
          <w:color w:val="000000"/>
          <w:lang w:val="uk-UA"/>
        </w:rPr>
        <w:t>Педагогічна рада:</w:t>
      </w:r>
    </w:p>
    <w:p w:rsidR="003A0438" w:rsidRPr="00E67F85" w:rsidRDefault="003A0438" w:rsidP="00FA40E3">
      <w:pPr>
        <w:numPr>
          <w:ilvl w:val="0"/>
          <w:numId w:val="16"/>
        </w:numPr>
        <w:ind w:left="993"/>
        <w:jc w:val="both"/>
      </w:pPr>
      <w:r w:rsidRPr="00E67F85">
        <w:t>схвалює стратегію розвитку закладу освіти та річний план роботи;</w:t>
      </w:r>
    </w:p>
    <w:p w:rsidR="003A0438" w:rsidRPr="00E67F85" w:rsidRDefault="003A0438" w:rsidP="00FA40E3">
      <w:pPr>
        <w:numPr>
          <w:ilvl w:val="0"/>
          <w:numId w:val="16"/>
        </w:numPr>
        <w:ind w:left="993"/>
        <w:jc w:val="both"/>
      </w:pPr>
      <w:r w:rsidRPr="00E67F85">
        <w:t>схвалює освітню (освітні) програму (програми), зміни до неї (них) та оцінює результати її (їх) виконання;</w:t>
      </w:r>
    </w:p>
    <w:p w:rsidR="003A0438" w:rsidRPr="00E67F85" w:rsidRDefault="003A0438" w:rsidP="00FA40E3">
      <w:pPr>
        <w:numPr>
          <w:ilvl w:val="0"/>
          <w:numId w:val="16"/>
        </w:numPr>
        <w:ind w:left="993"/>
        <w:jc w:val="both"/>
      </w:pPr>
      <w:r w:rsidRPr="00E67F85">
        <w:t>схвалює правила внутрішнього розпорядку, положення про внутрішню систему забезпечення якості освіти;</w:t>
      </w:r>
    </w:p>
    <w:p w:rsidR="003A0438" w:rsidRPr="00E67F85" w:rsidRDefault="003A0438" w:rsidP="00FA40E3">
      <w:pPr>
        <w:numPr>
          <w:ilvl w:val="0"/>
          <w:numId w:val="16"/>
        </w:numPr>
        <w:ind w:left="993"/>
        <w:jc w:val="both"/>
      </w:pPr>
      <w:r w:rsidRPr="00E67F85">
        <w:t>приймає рішення щодо вдосконалення і методичного забезпечення освітнього процесу;</w:t>
      </w:r>
    </w:p>
    <w:p w:rsidR="003A0438" w:rsidRPr="00E67F85" w:rsidRDefault="003A0438" w:rsidP="00FA40E3">
      <w:pPr>
        <w:numPr>
          <w:ilvl w:val="0"/>
          <w:numId w:val="16"/>
        </w:numPr>
        <w:ind w:left="993"/>
        <w:jc w:val="both"/>
      </w:pPr>
      <w:r w:rsidRPr="00E67F85">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3A0438" w:rsidRPr="00E67F85" w:rsidRDefault="003A0438" w:rsidP="00FA40E3">
      <w:pPr>
        <w:numPr>
          <w:ilvl w:val="0"/>
          <w:numId w:val="16"/>
        </w:numPr>
        <w:ind w:left="993"/>
        <w:jc w:val="both"/>
      </w:pPr>
      <w:r w:rsidRPr="00E67F85">
        <w:lastRenderedPageBreak/>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3A0438" w:rsidRPr="00E67F85" w:rsidRDefault="003A0438" w:rsidP="00FA40E3">
      <w:pPr>
        <w:numPr>
          <w:ilvl w:val="0"/>
          <w:numId w:val="16"/>
        </w:numPr>
        <w:ind w:left="993"/>
        <w:jc w:val="both"/>
      </w:pPr>
      <w:r w:rsidRPr="00E67F85">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3A0438" w:rsidRPr="00E67F85" w:rsidRDefault="003A0438" w:rsidP="00FA40E3">
      <w:pPr>
        <w:numPr>
          <w:ilvl w:val="0"/>
          <w:numId w:val="16"/>
        </w:numPr>
        <w:ind w:left="993"/>
        <w:jc w:val="both"/>
      </w:pPr>
      <w:r w:rsidRPr="00E67F85">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A0438" w:rsidRPr="00E67F85" w:rsidRDefault="003A0438" w:rsidP="00FA40E3">
      <w:pPr>
        <w:numPr>
          <w:ilvl w:val="0"/>
          <w:numId w:val="16"/>
        </w:numPr>
        <w:ind w:left="993"/>
        <w:jc w:val="both"/>
      </w:pPr>
      <w:r w:rsidRPr="00E67F85">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3A0438" w:rsidRPr="00E67F85" w:rsidRDefault="003A0438" w:rsidP="00FA40E3">
      <w:pPr>
        <w:numPr>
          <w:ilvl w:val="0"/>
          <w:numId w:val="16"/>
        </w:numPr>
        <w:ind w:left="993"/>
        <w:jc w:val="both"/>
      </w:pPr>
      <w:r w:rsidRPr="00E67F85">
        <w:t>розглядає інші питання, віднесені законодавством до її повноважень.</w:t>
      </w:r>
    </w:p>
    <w:p w:rsidR="003A0438" w:rsidRPr="00E67F85" w:rsidRDefault="003A0438" w:rsidP="00E35311">
      <w:pPr>
        <w:pStyle w:val="a9"/>
        <w:shd w:val="clear" w:color="auto" w:fill="FFFFFF"/>
        <w:tabs>
          <w:tab w:val="left" w:pos="1080"/>
        </w:tabs>
        <w:spacing w:before="0" w:beforeAutospacing="0" w:after="0" w:afterAutospacing="0"/>
        <w:ind w:left="567"/>
        <w:jc w:val="both"/>
        <w:rPr>
          <w:color w:val="000000"/>
          <w:lang w:val="uk-UA"/>
        </w:rPr>
      </w:pPr>
      <w:r w:rsidRPr="00E67F85">
        <w:rPr>
          <w:color w:val="000000"/>
          <w:lang w:val="uk-UA"/>
        </w:rPr>
        <w:t>4.16.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3A0438" w:rsidRPr="00E67F85" w:rsidRDefault="003A0438" w:rsidP="003A0438">
      <w:pPr>
        <w:pStyle w:val="a9"/>
        <w:shd w:val="clear" w:color="auto" w:fill="FFFFFF"/>
        <w:tabs>
          <w:tab w:val="left" w:pos="1080"/>
        </w:tabs>
        <w:spacing w:before="0" w:beforeAutospacing="0" w:after="0" w:afterAutospacing="0"/>
        <w:ind w:left="567" w:firstLine="426"/>
        <w:jc w:val="both"/>
        <w:rPr>
          <w:color w:val="000000"/>
          <w:lang w:val="uk-UA"/>
        </w:rPr>
      </w:pPr>
      <w:r w:rsidRPr="00E67F85">
        <w:rPr>
          <w:color w:val="000000"/>
          <w:lang w:val="uk-UA"/>
        </w:rPr>
        <w:t>Члени педагогічної ради мають право виносити на її розгляд актуальні питання освітнього процесу.</w:t>
      </w:r>
    </w:p>
    <w:p w:rsidR="003A0438" w:rsidRPr="00E67F85" w:rsidRDefault="003A0438" w:rsidP="003A0438">
      <w:pPr>
        <w:pStyle w:val="a9"/>
        <w:shd w:val="clear" w:color="auto" w:fill="FFFFFF"/>
        <w:tabs>
          <w:tab w:val="left" w:pos="1080"/>
        </w:tabs>
        <w:spacing w:before="0" w:beforeAutospacing="0" w:after="0" w:afterAutospacing="0"/>
        <w:ind w:left="567" w:firstLine="426"/>
        <w:jc w:val="both"/>
        <w:rPr>
          <w:color w:val="000000"/>
          <w:lang w:val="uk-UA"/>
        </w:rPr>
      </w:pPr>
      <w:r w:rsidRPr="00E67F85">
        <w:rPr>
          <w:color w:val="000000"/>
          <w:lang w:val="uk-UA"/>
        </w:rPr>
        <w:t>Рішення педради є обов'язковими для всіх членів педколективу та приймаються більшістю голосів присутніх. Рішення вважаються правочинними</w:t>
      </w:r>
      <w:r w:rsidRPr="00E67F85">
        <w:rPr>
          <w:color w:val="000000"/>
          <w:shd w:val="clear" w:color="auto" w:fill="FFFFFF"/>
        </w:rPr>
        <w:t xml:space="preserve"> </w:t>
      </w:r>
      <w:r w:rsidRPr="00E67F85">
        <w:rPr>
          <w:color w:val="000000"/>
          <w:lang w:val="uk-UA"/>
        </w:rPr>
        <w:t>за присутності на педраді не менше 2/3 від загальної кількості педпрацівників закладу освіти.</w:t>
      </w:r>
    </w:p>
    <w:p w:rsidR="003A0438" w:rsidRPr="00E67F85" w:rsidRDefault="003A0438" w:rsidP="00E35311">
      <w:pPr>
        <w:ind w:left="567"/>
        <w:jc w:val="both"/>
        <w:rPr>
          <w:shd w:val="clear" w:color="auto" w:fill="00FFFF"/>
        </w:rPr>
      </w:pPr>
      <w:r w:rsidRPr="00E67F85">
        <w:rPr>
          <w:color w:val="000000"/>
        </w:rPr>
        <w:t xml:space="preserve">4.17. </w:t>
      </w:r>
      <w:r w:rsidRPr="00E67F85">
        <w:t>Вищим колегіальним органом громадського самоврядування закладу освіти є загальні збори колективу закладу освіти (конференція), що скликається не менше одного разу на рік. Делегати конференції з правом вирішального голосу обираються від таких двох категорій:</w:t>
      </w:r>
    </w:p>
    <w:p w:rsidR="003A0438" w:rsidRPr="00E67F85" w:rsidRDefault="003A0438" w:rsidP="00E35311">
      <w:pPr>
        <w:numPr>
          <w:ilvl w:val="0"/>
          <w:numId w:val="17"/>
        </w:numPr>
        <w:ind w:left="567" w:firstLine="142"/>
        <w:jc w:val="both"/>
        <w:rPr>
          <w:shd w:val="clear" w:color="auto" w:fill="00FFFF"/>
        </w:rPr>
      </w:pPr>
      <w:r w:rsidRPr="00E67F85">
        <w:t>працівників закладу освіти – зборами трудового колективу;</w:t>
      </w:r>
    </w:p>
    <w:p w:rsidR="003A0438" w:rsidRPr="00E67F85" w:rsidRDefault="003A0438" w:rsidP="00E35311">
      <w:pPr>
        <w:numPr>
          <w:ilvl w:val="0"/>
          <w:numId w:val="17"/>
        </w:numPr>
        <w:ind w:hanging="11"/>
        <w:jc w:val="both"/>
        <w:rPr>
          <w:shd w:val="clear" w:color="auto" w:fill="00FFFF"/>
        </w:rPr>
      </w:pPr>
      <w:r w:rsidRPr="00E67F85">
        <w:t>батьків, представників громадськості – класними батьківськими зборами.</w:t>
      </w:r>
    </w:p>
    <w:p w:rsidR="003A0438" w:rsidRPr="00E67F85" w:rsidRDefault="003A0438" w:rsidP="00E35311">
      <w:pPr>
        <w:ind w:left="567" w:firstLine="709"/>
        <w:jc w:val="both"/>
        <w:rPr>
          <w:shd w:val="clear" w:color="auto" w:fill="00FFFF"/>
        </w:rPr>
      </w:pPr>
      <w:r w:rsidRPr="00E67F85">
        <w:t>Кожна категорія обирає однакову кількість делегатів. Визначається однакова кількість делегатів від працівників закладу освіти, батьків і представників громадськості. Термін їх повноважень становить один рік.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Право скликати конференцію мають голова Ради закладу освіти, делегати конференції, якщо за це висловилося не менше третини їх загальної кількості, директор закладу освіти, власник (засновник).</w:t>
      </w:r>
    </w:p>
    <w:p w:rsidR="003A0438" w:rsidRPr="00E67F85" w:rsidRDefault="003A0438" w:rsidP="003A0438">
      <w:pPr>
        <w:ind w:firstLine="680"/>
        <w:jc w:val="both"/>
        <w:rPr>
          <w:shd w:val="clear" w:color="auto" w:fill="00FFFF"/>
        </w:rPr>
      </w:pPr>
      <w:r w:rsidRPr="00E67F85">
        <w:t>Конференція:</w:t>
      </w:r>
    </w:p>
    <w:p w:rsidR="003A0438" w:rsidRPr="00E67F85" w:rsidRDefault="003A0438" w:rsidP="00FA40E3">
      <w:pPr>
        <w:numPr>
          <w:ilvl w:val="0"/>
          <w:numId w:val="18"/>
        </w:numPr>
        <w:ind w:left="993" w:hanging="284"/>
        <w:jc w:val="both"/>
        <w:rPr>
          <w:shd w:val="clear" w:color="auto" w:fill="00FFFF"/>
        </w:rPr>
      </w:pPr>
      <w:r w:rsidRPr="00E67F85">
        <w:t>обирає  Раду закладу освіти, її голову, встановлює термін їх повноважень;</w:t>
      </w:r>
    </w:p>
    <w:p w:rsidR="003A0438" w:rsidRPr="00E67F85" w:rsidRDefault="003A0438" w:rsidP="00FA40E3">
      <w:pPr>
        <w:numPr>
          <w:ilvl w:val="0"/>
          <w:numId w:val="18"/>
        </w:numPr>
        <w:ind w:left="993" w:hanging="284"/>
        <w:jc w:val="both"/>
        <w:rPr>
          <w:shd w:val="clear" w:color="auto" w:fill="00FFFF"/>
        </w:rPr>
      </w:pPr>
      <w:r w:rsidRPr="00E67F85">
        <w:t>заслуховує звіт директора закладу освіти;</w:t>
      </w:r>
    </w:p>
    <w:p w:rsidR="003A0438" w:rsidRPr="00E67F85" w:rsidRDefault="003A0438" w:rsidP="00FA40E3">
      <w:pPr>
        <w:numPr>
          <w:ilvl w:val="0"/>
          <w:numId w:val="18"/>
        </w:numPr>
        <w:ind w:left="993" w:hanging="284"/>
        <w:jc w:val="both"/>
        <w:rPr>
          <w:shd w:val="clear" w:color="auto" w:fill="00FFFF"/>
        </w:rPr>
      </w:pPr>
      <w:r w:rsidRPr="00E67F85">
        <w:t>розглядає питання освітньої, методичної і фінансово-господарської діяльності закладу освіти;</w:t>
      </w:r>
    </w:p>
    <w:p w:rsidR="003A0438" w:rsidRPr="00E67F85" w:rsidRDefault="003A0438" w:rsidP="00FA40E3">
      <w:pPr>
        <w:numPr>
          <w:ilvl w:val="0"/>
          <w:numId w:val="18"/>
        </w:numPr>
        <w:ind w:left="993" w:hanging="284"/>
        <w:jc w:val="both"/>
        <w:rPr>
          <w:shd w:val="clear" w:color="auto" w:fill="00FFFF"/>
        </w:rPr>
      </w:pPr>
      <w:r w:rsidRPr="00E67F85">
        <w:t>затверджує основні напрями вдосконалення освітнього процесу, розглядає інші найважливіші напрями діяльності закладу освіти.</w:t>
      </w:r>
    </w:p>
    <w:p w:rsidR="003A0438" w:rsidRPr="00E67F85" w:rsidRDefault="003A0438" w:rsidP="00E35311">
      <w:pPr>
        <w:ind w:left="567"/>
        <w:jc w:val="both"/>
      </w:pPr>
      <w:r w:rsidRPr="00E67F85">
        <w:t>4.18. У період між загальними зборами (конференцією) діє Рада закладу освіти. До складу Ради закладу освіти обираються представники педагогічного колективу, батьків і громадськості. Мета діяльності Ради закладу освіти, її завдання та принципи визначаються чинним законодавством України, у тому числі – відповідними нормативно-правовими актами Міністерства освіти та науки України.</w:t>
      </w:r>
    </w:p>
    <w:p w:rsidR="003A0438" w:rsidRPr="00E67F85" w:rsidRDefault="003A0438" w:rsidP="00E35311">
      <w:pPr>
        <w:ind w:left="567"/>
        <w:jc w:val="both"/>
      </w:pPr>
      <w:r w:rsidRPr="00E67F85">
        <w:lastRenderedPageBreak/>
        <w:t>4.19. За рішенням засновника може бути утворена Піклувальна рада закладу освіти на визначений засновником строк. Порядок формування та діяльності Піклувальної ради визначено Законом України «Про повну загальну середню освіту».</w:t>
      </w:r>
    </w:p>
    <w:p w:rsidR="003A0438" w:rsidRPr="00E67F85" w:rsidRDefault="003A0438" w:rsidP="003A0438">
      <w:pPr>
        <w:pStyle w:val="a9"/>
        <w:shd w:val="clear" w:color="auto" w:fill="FFFFFF"/>
        <w:spacing w:before="0" w:beforeAutospacing="0" w:after="0" w:afterAutospacing="0"/>
        <w:jc w:val="center"/>
        <w:rPr>
          <w:color w:val="000000"/>
          <w:lang w:val="uk-UA"/>
        </w:rPr>
      </w:pPr>
      <w:r w:rsidRPr="00E67F85">
        <w:rPr>
          <w:color w:val="000000"/>
          <w:lang w:val="uk-UA"/>
        </w:rPr>
        <w:t> </w:t>
      </w:r>
    </w:p>
    <w:p w:rsidR="003A0438" w:rsidRPr="00E67F85" w:rsidRDefault="003A0438" w:rsidP="003A0438">
      <w:pPr>
        <w:tabs>
          <w:tab w:val="left" w:pos="8145"/>
        </w:tabs>
        <w:ind w:firstLine="709"/>
        <w:jc w:val="center"/>
        <w:rPr>
          <w:b/>
          <w:bCs/>
          <w:color w:val="202020"/>
          <w:lang w:eastAsia="uk-UA"/>
        </w:rPr>
      </w:pPr>
    </w:p>
    <w:p w:rsidR="003A0438" w:rsidRPr="00E67F85" w:rsidRDefault="003A0438" w:rsidP="003A0438">
      <w:pPr>
        <w:tabs>
          <w:tab w:val="left" w:pos="8145"/>
        </w:tabs>
        <w:ind w:firstLine="709"/>
        <w:jc w:val="center"/>
        <w:rPr>
          <w:b/>
          <w:caps/>
        </w:rPr>
      </w:pPr>
      <w:r w:rsidRPr="00E67F85">
        <w:rPr>
          <w:b/>
          <w:bCs/>
          <w:color w:val="202020"/>
          <w:lang w:eastAsia="uk-UA"/>
        </w:rPr>
        <w:t>V.  </w:t>
      </w:r>
      <w:r w:rsidRPr="00E67F85">
        <w:rPr>
          <w:b/>
          <w:caps/>
        </w:rPr>
        <w:t>Прозорість та інформаційна відкритість закладу освіти</w:t>
      </w:r>
    </w:p>
    <w:p w:rsidR="003A0438" w:rsidRPr="00E67F85" w:rsidRDefault="003A0438" w:rsidP="003A0438">
      <w:pPr>
        <w:tabs>
          <w:tab w:val="left" w:pos="8145"/>
        </w:tabs>
        <w:ind w:firstLine="709"/>
        <w:jc w:val="center"/>
        <w:rPr>
          <w:b/>
          <w:caps/>
        </w:rPr>
      </w:pPr>
    </w:p>
    <w:p w:rsidR="003A0438" w:rsidRPr="00E67F85" w:rsidRDefault="003A0438" w:rsidP="00E35311">
      <w:pPr>
        <w:ind w:left="426"/>
        <w:jc w:val="both"/>
      </w:pPr>
      <w:r w:rsidRPr="00E67F85">
        <w:t xml:space="preserve">5.1.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3A0438" w:rsidRPr="00E67F85" w:rsidRDefault="003A0438" w:rsidP="00E35311">
      <w:pPr>
        <w:ind w:left="426"/>
        <w:jc w:val="both"/>
      </w:pPr>
      <w:r w:rsidRPr="00E67F85">
        <w:t xml:space="preserve">5.2. Заклад освіти забезпечує на офіційному веб-сайті закладу відкритий доступ до такої інформації та документів: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статут закладу освіти;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ліцензії на провадження освітньої діяльності;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сертифікати про акредитацію освітніх програм;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структура та органи управління закладом освіти;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кадровий склад закладу освіти згідно з ліцензійними умовами;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освітні програми, що реалізуються в закладі освіти, та перелік освітніх компонентів, що передбачені відповідною освітньою програмою;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територія обслуговування, закріплена за закладом освіти;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фактична кількість осіб, які навчаються у закладі освіти;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мова (мови) освітнього процесу;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наявність вакантних посад, порядок і умови проведення конкурсу на їх заміщення (у разі його проведення);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матеріально-технічне забезпечення закладу освіти (згідно з ліцензійними умовами);</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результати моніторингу якості освіти;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річний звіт про діяльність закладу освіти;</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правила прийому до закладу освіти;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умови доступності закладу освіти для навчання осіб з особливими освітніми потребами;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 xml:space="preserve">перелік додаткових освітніх та інших послуг, їх вартість, порядок надання та оплати; </w:t>
      </w:r>
    </w:p>
    <w:p w:rsidR="003A0438" w:rsidRPr="00E67F85" w:rsidRDefault="003A0438" w:rsidP="00FA40E3">
      <w:pPr>
        <w:pStyle w:val="a6"/>
        <w:numPr>
          <w:ilvl w:val="0"/>
          <w:numId w:val="19"/>
        </w:numPr>
        <w:spacing w:after="0" w:line="240" w:lineRule="auto"/>
        <w:jc w:val="both"/>
        <w:rPr>
          <w:rFonts w:ascii="Times New Roman" w:hAnsi="Times New Roman" w:cs="Times New Roman"/>
          <w:sz w:val="24"/>
          <w:szCs w:val="24"/>
        </w:rPr>
      </w:pPr>
      <w:r w:rsidRPr="00E67F85">
        <w:rPr>
          <w:rFonts w:ascii="Times New Roman" w:hAnsi="Times New Roman" w:cs="Times New Roman"/>
          <w:sz w:val="24"/>
          <w:szCs w:val="24"/>
        </w:rPr>
        <w:t>інша інформація, що оприлюднюється за рішенням закладу освіти або на вимогу законодавства.</w:t>
      </w:r>
    </w:p>
    <w:p w:rsidR="003A0438" w:rsidRPr="00E67F85" w:rsidRDefault="003A0438" w:rsidP="00E35311">
      <w:pPr>
        <w:ind w:left="567"/>
        <w:jc w:val="both"/>
      </w:pPr>
      <w:r w:rsidRPr="00E67F85">
        <w:t>5.3.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3A0438" w:rsidRPr="00E67F85" w:rsidRDefault="003A0438" w:rsidP="003A0438">
      <w:pPr>
        <w:jc w:val="center"/>
        <w:rPr>
          <w:b/>
          <w:bCs/>
          <w:color w:val="202020"/>
          <w:lang w:eastAsia="uk-UA"/>
        </w:rPr>
      </w:pPr>
    </w:p>
    <w:p w:rsidR="003A0438" w:rsidRPr="00E67F85" w:rsidRDefault="003A0438" w:rsidP="003A0438">
      <w:pPr>
        <w:jc w:val="center"/>
        <w:rPr>
          <w:b/>
          <w:caps/>
        </w:rPr>
      </w:pPr>
      <w:r w:rsidRPr="00E67F85">
        <w:rPr>
          <w:b/>
          <w:bCs/>
          <w:color w:val="202020"/>
          <w:lang w:eastAsia="uk-UA"/>
        </w:rPr>
        <w:t>VІ.</w:t>
      </w:r>
      <w:r w:rsidRPr="00E67F85">
        <w:rPr>
          <w:b/>
          <w:caps/>
        </w:rPr>
        <w:t xml:space="preserve"> Матеріально-технічна база</w:t>
      </w:r>
    </w:p>
    <w:p w:rsidR="003A0438" w:rsidRPr="00E67F85" w:rsidRDefault="003A0438" w:rsidP="003A0438">
      <w:pPr>
        <w:jc w:val="center"/>
        <w:rPr>
          <w:b/>
          <w:caps/>
        </w:rPr>
      </w:pPr>
      <w:r w:rsidRPr="00E67F85">
        <w:rPr>
          <w:b/>
          <w:caps/>
        </w:rPr>
        <w:t xml:space="preserve"> </w:t>
      </w:r>
    </w:p>
    <w:p w:rsidR="003A0438" w:rsidRPr="00E67F85" w:rsidRDefault="003A0438" w:rsidP="00E35311">
      <w:pPr>
        <w:ind w:left="567"/>
        <w:jc w:val="both"/>
      </w:pPr>
      <w:r w:rsidRPr="00E67F85">
        <w:t xml:space="preserve">6.1.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w:t>
      </w:r>
    </w:p>
    <w:p w:rsidR="003A0438" w:rsidRPr="00E67F85" w:rsidRDefault="003A0438" w:rsidP="00E35311">
      <w:pPr>
        <w:ind w:left="567"/>
        <w:jc w:val="both"/>
      </w:pPr>
      <w:r w:rsidRPr="00E67F85">
        <w:lastRenderedPageBreak/>
        <w:t xml:space="preserve">6.2. Майно закладу освіти перебуває у комунальній власності </w:t>
      </w:r>
      <w:proofErr w:type="spellStart"/>
      <w:r w:rsidRPr="00E67F85">
        <w:t>Бучанської</w:t>
      </w:r>
      <w:proofErr w:type="spellEnd"/>
      <w:r w:rsidRPr="00E67F85">
        <w:t xml:space="preserve">  міської ради і закріплено за ним на правах оперативного управління. </w:t>
      </w:r>
    </w:p>
    <w:p w:rsidR="003A0438" w:rsidRPr="00E67F85" w:rsidRDefault="003A0438" w:rsidP="00E35311">
      <w:pPr>
        <w:ind w:left="567"/>
        <w:jc w:val="both"/>
      </w:pPr>
      <w:r w:rsidRPr="00E67F85">
        <w:t>6.3.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A0438" w:rsidRPr="00E67F85" w:rsidRDefault="003A0438" w:rsidP="00E35311">
      <w:pPr>
        <w:ind w:left="567"/>
        <w:jc w:val="both"/>
      </w:pPr>
      <w:r w:rsidRPr="00E67F85">
        <w:t xml:space="preserve">6.4. Збитки, завдані закладу освіти внаслідок порушення її майнових прав іншими юридичними та фізичними особами, відшкодовуються відповідно до чинного законодавства. </w:t>
      </w:r>
    </w:p>
    <w:p w:rsidR="003A0438" w:rsidRPr="00E67F85" w:rsidRDefault="003A0438" w:rsidP="00E35311">
      <w:pPr>
        <w:ind w:left="567"/>
        <w:jc w:val="both"/>
      </w:pPr>
      <w:r w:rsidRPr="00E67F85">
        <w:rPr>
          <w:color w:val="000000"/>
        </w:rPr>
        <w:t>6.5. Вилучення основних фондів, оборотних коштів та іншого майна закладу освіти проводиться лише у випадках, передбачених чинним законодавством виключно за рішенням засновника.</w:t>
      </w:r>
    </w:p>
    <w:p w:rsidR="003A0438" w:rsidRPr="00E67F85" w:rsidRDefault="003A0438" w:rsidP="00E35311">
      <w:pPr>
        <w:tabs>
          <w:tab w:val="left" w:pos="567"/>
        </w:tabs>
        <w:ind w:left="567"/>
        <w:jc w:val="both"/>
      </w:pPr>
      <w:r w:rsidRPr="00E67F85">
        <w:t>6.6. Об’єкти та майно закладу освіти не підлягають приватизації чи використанню не за освітнім призначенням.</w:t>
      </w:r>
    </w:p>
    <w:p w:rsidR="003A0438" w:rsidRPr="00E67F85" w:rsidRDefault="003A0438" w:rsidP="003A0438">
      <w:pPr>
        <w:tabs>
          <w:tab w:val="left" w:pos="567"/>
        </w:tabs>
        <w:ind w:left="567" w:hanging="567"/>
        <w:jc w:val="both"/>
      </w:pPr>
    </w:p>
    <w:p w:rsidR="003A0438" w:rsidRPr="00E67F85" w:rsidRDefault="003A0438" w:rsidP="003A0438">
      <w:pPr>
        <w:tabs>
          <w:tab w:val="left" w:pos="567"/>
        </w:tabs>
        <w:ind w:left="567" w:hanging="567"/>
        <w:jc w:val="both"/>
      </w:pPr>
    </w:p>
    <w:p w:rsidR="003A0438" w:rsidRPr="00E67F85" w:rsidRDefault="003A0438" w:rsidP="003A0438">
      <w:pPr>
        <w:ind w:firstLine="709"/>
        <w:jc w:val="center"/>
        <w:rPr>
          <w:b/>
          <w:caps/>
        </w:rPr>
      </w:pPr>
      <w:r w:rsidRPr="00E67F85">
        <w:rPr>
          <w:b/>
          <w:bCs/>
          <w:color w:val="202020"/>
          <w:lang w:eastAsia="uk-UA"/>
        </w:rPr>
        <w:t>VІІ.</w:t>
      </w:r>
      <w:r w:rsidRPr="00E67F85">
        <w:rPr>
          <w:b/>
          <w:caps/>
        </w:rPr>
        <w:t xml:space="preserve"> фінансово-господарська діяльність закладу освіти</w:t>
      </w:r>
    </w:p>
    <w:p w:rsidR="003A0438" w:rsidRPr="00E67F85" w:rsidRDefault="003A0438" w:rsidP="003A0438">
      <w:pPr>
        <w:ind w:firstLine="709"/>
        <w:jc w:val="center"/>
      </w:pPr>
    </w:p>
    <w:p w:rsidR="003A0438" w:rsidRPr="00E67F85" w:rsidRDefault="003A0438" w:rsidP="00E35311">
      <w:pPr>
        <w:ind w:left="567"/>
        <w:jc w:val="both"/>
      </w:pPr>
      <w:r w:rsidRPr="00E67F85">
        <w:t xml:space="preserve">7.1. Фінансування закладу освіти здійснюється відповідно до чинного законодавства. </w:t>
      </w:r>
    </w:p>
    <w:p w:rsidR="003A0438" w:rsidRPr="00E67F85" w:rsidRDefault="003A0438" w:rsidP="00E35311">
      <w:pPr>
        <w:ind w:left="567"/>
        <w:jc w:val="both"/>
      </w:pPr>
      <w:r w:rsidRPr="00E67F85">
        <w:t xml:space="preserve">7.2. Фінансово-господарська діяльність закладу освіти проводиться відповідно до Бюджетного кодексу України, законів України «Про освіту», «Про повну загальну середню освіту», «Про дошкільну освіту», «Про місцеве самоврядування в Україні» та інших нормативно-правових актів. </w:t>
      </w:r>
    </w:p>
    <w:p w:rsidR="003A0438" w:rsidRPr="00E67F85" w:rsidRDefault="003A0438" w:rsidP="00E35311">
      <w:pPr>
        <w:ind w:left="567"/>
        <w:jc w:val="both"/>
      </w:pPr>
      <w:r w:rsidRPr="00E67F85">
        <w:t>7.3. Джерелами фінансування закладу освіти є:</w:t>
      </w:r>
    </w:p>
    <w:p w:rsidR="003A0438" w:rsidRPr="00E67F85" w:rsidRDefault="003A0438" w:rsidP="00FA40E3">
      <w:pPr>
        <w:pStyle w:val="a6"/>
        <w:numPr>
          <w:ilvl w:val="0"/>
          <w:numId w:val="20"/>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визначеними Державними стандартом загальної середньої освіти; </w:t>
      </w:r>
    </w:p>
    <w:p w:rsidR="003A0438" w:rsidRPr="00E67F85" w:rsidRDefault="003A0438" w:rsidP="00FA40E3">
      <w:pPr>
        <w:pStyle w:val="a6"/>
        <w:numPr>
          <w:ilvl w:val="0"/>
          <w:numId w:val="20"/>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кошти, отримані за надання платних послуг; </w:t>
      </w:r>
    </w:p>
    <w:p w:rsidR="003A0438" w:rsidRPr="00E67F85" w:rsidRDefault="003A0438" w:rsidP="00FA40E3">
      <w:pPr>
        <w:pStyle w:val="a6"/>
        <w:numPr>
          <w:ilvl w:val="0"/>
          <w:numId w:val="20"/>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доходи від передачі в оренду приміщень, споруд, обладнання; </w:t>
      </w:r>
    </w:p>
    <w:p w:rsidR="003A0438" w:rsidRPr="00E67F85" w:rsidRDefault="003A0438" w:rsidP="00FA40E3">
      <w:pPr>
        <w:pStyle w:val="a6"/>
        <w:numPr>
          <w:ilvl w:val="0"/>
          <w:numId w:val="20"/>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благодійні внески юридичних та фізичних осіб; </w:t>
      </w:r>
    </w:p>
    <w:p w:rsidR="003A0438" w:rsidRPr="00E67F85" w:rsidRDefault="003A0438" w:rsidP="00FA40E3">
      <w:pPr>
        <w:pStyle w:val="a6"/>
        <w:numPr>
          <w:ilvl w:val="0"/>
          <w:numId w:val="20"/>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 xml:space="preserve">інші джерела, не заборонені законодавством. </w:t>
      </w:r>
    </w:p>
    <w:p w:rsidR="003A0438" w:rsidRPr="00E67F85" w:rsidRDefault="003A0438" w:rsidP="00E35311">
      <w:pPr>
        <w:ind w:left="567"/>
        <w:jc w:val="both"/>
      </w:pPr>
      <w:r w:rsidRPr="00E67F85">
        <w:t xml:space="preserve">7.4. Заклад освіти є неприбутковою установою. Доходи (прибутки) закладу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 </w:t>
      </w:r>
    </w:p>
    <w:p w:rsidR="003A0438" w:rsidRPr="00E67F85" w:rsidRDefault="003A0438" w:rsidP="00E35311">
      <w:pPr>
        <w:ind w:left="567"/>
        <w:jc w:val="both"/>
      </w:pPr>
      <w:r w:rsidRPr="00E67F85">
        <w:t xml:space="preserve">7.5. Забороняється розподіл отриманих доходів (прибутків) або їх частини серед засновника закладу освіти, працівників (крім оплати їх праці, нарахування єдиного соціального внеску та інших відрахувань), членів органів управління та інших пов’язаних з ними осіб. </w:t>
      </w:r>
    </w:p>
    <w:p w:rsidR="003A0438" w:rsidRPr="00E67F85" w:rsidRDefault="003A0438" w:rsidP="00E35311">
      <w:pPr>
        <w:ind w:left="567"/>
        <w:jc w:val="both"/>
      </w:pPr>
      <w:r w:rsidRPr="00E67F85">
        <w:t xml:space="preserve">7.6. Порядок діловодства і бухгалтерського обліку в закладі освіти визначається керівником закладу освіти відповідно до законодавства України. За рішенням керівника закладу освіти бухгалтерський облік може здійснюватися самостійно або через централізовану бухгалтерію. У разі самостійного ведення бухгалтерського обліку у закладі освіти утворюється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директором. </w:t>
      </w:r>
    </w:p>
    <w:p w:rsidR="003A0438" w:rsidRPr="00E67F85" w:rsidRDefault="003A0438" w:rsidP="00E35311">
      <w:pPr>
        <w:ind w:left="567"/>
        <w:jc w:val="both"/>
      </w:pPr>
      <w:r w:rsidRPr="00E67F85">
        <w:rPr>
          <w:color w:val="000000"/>
        </w:rPr>
        <w:t xml:space="preserve">7.7. Заклад має право на придбання та оренду необхідного обладнання та інші матеріальні ресурси, користування послугами будь-якого підприємства, установи, організації або фізичної особи, фінансування за рахунок власних надходжень заходів, що сприяють поліпшенню соціально-побутових умов </w:t>
      </w:r>
      <w:r w:rsidRPr="00E67F85">
        <w:t>колективу.</w:t>
      </w:r>
    </w:p>
    <w:p w:rsidR="003A0438" w:rsidRPr="00E67F85" w:rsidRDefault="003A0438" w:rsidP="00E35311">
      <w:pPr>
        <w:ind w:left="567"/>
        <w:jc w:val="both"/>
      </w:pPr>
      <w:r w:rsidRPr="00E67F85">
        <w:t>7.8. Заклад освіти складає та подає в установленому чинним законодавством  порядку фінансову, бюджетну та статистичну звітність.</w:t>
      </w:r>
    </w:p>
    <w:p w:rsidR="003A0438" w:rsidRPr="00E67F85" w:rsidRDefault="003A0438" w:rsidP="00E35311">
      <w:pPr>
        <w:ind w:left="567"/>
        <w:jc w:val="both"/>
      </w:pPr>
      <w:r w:rsidRPr="00E67F85">
        <w:lastRenderedPageBreak/>
        <w:t xml:space="preserve">7.9. Штатний розпис закладу освіти затверджуються керівником закладу освіти на підставі Типових штатних нормативів закладів загальної середньої освіти, Типових штатних нормативів дошкільних навчальних закладів, затверджених центральним органом виконавчої влади, що забезпечує формування та реалізує державну політику у сфері освіти. </w:t>
      </w:r>
    </w:p>
    <w:p w:rsidR="003A0438" w:rsidRPr="00E67F85" w:rsidRDefault="003A0438" w:rsidP="003A0438">
      <w:pPr>
        <w:ind w:firstLine="709"/>
        <w:jc w:val="center"/>
        <w:rPr>
          <w:b/>
          <w:bCs/>
          <w:color w:val="202020"/>
          <w:lang w:eastAsia="uk-UA"/>
        </w:rPr>
      </w:pPr>
    </w:p>
    <w:p w:rsidR="003A0438" w:rsidRPr="00E67F85" w:rsidRDefault="003A0438" w:rsidP="003A0438">
      <w:pPr>
        <w:ind w:firstLine="709"/>
        <w:jc w:val="center"/>
        <w:rPr>
          <w:b/>
          <w:bCs/>
          <w:color w:val="202020"/>
          <w:lang w:eastAsia="uk-UA"/>
        </w:rPr>
      </w:pPr>
      <w:r w:rsidRPr="00E67F85">
        <w:rPr>
          <w:b/>
          <w:bCs/>
          <w:color w:val="202020"/>
          <w:lang w:eastAsia="uk-UA"/>
        </w:rPr>
        <w:t>VІІІ. МІЖНАРОДНЕ СПІВРОБІТНИЦТВО</w:t>
      </w:r>
    </w:p>
    <w:p w:rsidR="003A0438" w:rsidRPr="00E67F85" w:rsidRDefault="003A0438" w:rsidP="003A0438">
      <w:pPr>
        <w:ind w:firstLine="709"/>
        <w:jc w:val="center"/>
        <w:rPr>
          <w:color w:val="202020"/>
          <w:lang w:eastAsia="uk-UA"/>
        </w:rPr>
      </w:pPr>
    </w:p>
    <w:p w:rsidR="003A0438" w:rsidRPr="00E67F85" w:rsidRDefault="003A0438" w:rsidP="00E35311">
      <w:pPr>
        <w:ind w:left="567"/>
        <w:jc w:val="both"/>
      </w:pPr>
      <w:r w:rsidRPr="00E67F85">
        <w:t>8.1. 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w:t>
      </w:r>
      <w:r w:rsidRPr="00E67F85">
        <w:rPr>
          <w:color w:val="000000"/>
        </w:rPr>
        <w:t>, освітніми асоціаціями</w:t>
      </w:r>
      <w:r w:rsidRPr="00E67F85">
        <w:t xml:space="preserve">, фондами у встановленому законодавством порядку. </w:t>
      </w:r>
    </w:p>
    <w:p w:rsidR="003A0438" w:rsidRPr="00E67F85" w:rsidRDefault="003A0438" w:rsidP="00E35311">
      <w:pPr>
        <w:tabs>
          <w:tab w:val="left" w:pos="709"/>
        </w:tabs>
        <w:ind w:left="567"/>
        <w:jc w:val="both"/>
      </w:pPr>
      <w:r w:rsidRPr="00E67F85">
        <w:t xml:space="preserve">8.2. Заклад освіти та педагогічні працівники, здобувачі освіти можуть брати участь у реалізації міжнародних проектів та програм. </w:t>
      </w:r>
    </w:p>
    <w:p w:rsidR="003A0438" w:rsidRPr="00E67F85" w:rsidRDefault="003A0438" w:rsidP="003A0438">
      <w:pPr>
        <w:tabs>
          <w:tab w:val="left" w:pos="426"/>
        </w:tabs>
        <w:ind w:left="540" w:firstLine="720"/>
        <w:jc w:val="both"/>
      </w:pPr>
      <w:r w:rsidRPr="00E67F85">
        <w:rPr>
          <w:color w:val="000000"/>
        </w:rPr>
        <w:t>Заклад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3A0438" w:rsidRPr="00E67F85" w:rsidRDefault="003A0438" w:rsidP="003A0438">
      <w:pPr>
        <w:ind w:firstLine="709"/>
        <w:jc w:val="center"/>
        <w:rPr>
          <w:b/>
          <w:bCs/>
          <w:color w:val="202020"/>
          <w:lang w:eastAsia="uk-UA"/>
        </w:rPr>
      </w:pPr>
    </w:p>
    <w:p w:rsidR="003A0438" w:rsidRPr="00E67F85" w:rsidRDefault="003A0438" w:rsidP="003A0438">
      <w:pPr>
        <w:ind w:firstLine="709"/>
        <w:jc w:val="center"/>
        <w:rPr>
          <w:b/>
          <w:bCs/>
          <w:color w:val="202020"/>
          <w:lang w:eastAsia="uk-UA"/>
        </w:rPr>
      </w:pPr>
      <w:r w:rsidRPr="00E67F85">
        <w:rPr>
          <w:b/>
          <w:bCs/>
          <w:color w:val="202020"/>
          <w:lang w:eastAsia="uk-UA"/>
        </w:rPr>
        <w:t>ІX. КОНТРОЛЬ ЗА ДІЯЛЬНІСТЮ ЗАКЛАДУ ОСВІТИ</w:t>
      </w:r>
    </w:p>
    <w:p w:rsidR="003A0438" w:rsidRPr="00E67F85" w:rsidRDefault="003A0438" w:rsidP="003A0438">
      <w:pPr>
        <w:ind w:firstLine="709"/>
        <w:jc w:val="center"/>
        <w:rPr>
          <w:b/>
          <w:bCs/>
          <w:color w:val="202020"/>
          <w:lang w:eastAsia="uk-UA"/>
        </w:rPr>
      </w:pPr>
    </w:p>
    <w:p w:rsidR="003A0438" w:rsidRPr="00E67F85" w:rsidRDefault="003A0438" w:rsidP="00E35311">
      <w:pPr>
        <w:ind w:left="567"/>
        <w:jc w:val="both"/>
      </w:pPr>
      <w:r w:rsidRPr="00E67F85">
        <w:t xml:space="preserve">9.1. 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 </w:t>
      </w:r>
    </w:p>
    <w:p w:rsidR="003A0438" w:rsidRPr="00E67F85" w:rsidRDefault="003A0438" w:rsidP="00E35311">
      <w:pPr>
        <w:ind w:left="567"/>
        <w:jc w:val="both"/>
      </w:pPr>
      <w:r w:rsidRPr="00E67F85">
        <w:t xml:space="preserve">9.2.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 </w:t>
      </w:r>
    </w:p>
    <w:p w:rsidR="003A0438" w:rsidRPr="00E67F85" w:rsidRDefault="003A0438" w:rsidP="003A0438">
      <w:pPr>
        <w:ind w:left="567" w:firstLine="708"/>
        <w:jc w:val="both"/>
      </w:pPr>
      <w:r w:rsidRPr="00E67F85">
        <w:t xml:space="preserve">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передбаченого Законом України «Про основні засади державного нагляду (контролю) у сфері господарської діяльності» </w:t>
      </w:r>
    </w:p>
    <w:p w:rsidR="003A0438" w:rsidRPr="00E67F85" w:rsidRDefault="003A0438" w:rsidP="00E35311">
      <w:pPr>
        <w:ind w:left="567"/>
        <w:jc w:val="both"/>
      </w:pPr>
      <w:r w:rsidRPr="00E67F85">
        <w:t xml:space="preserve">9.3. 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w:t>
      </w:r>
    </w:p>
    <w:p w:rsidR="003A0438" w:rsidRPr="00E67F85" w:rsidRDefault="003A0438" w:rsidP="003A0438">
      <w:pPr>
        <w:ind w:left="567" w:firstLine="567"/>
        <w:jc w:val="both"/>
      </w:pPr>
      <w:r w:rsidRPr="00E67F85">
        <w:t xml:space="preserve">Інституційний аудит включає планову перевірку дотримання ліцензійних умов. </w:t>
      </w:r>
    </w:p>
    <w:p w:rsidR="003A0438" w:rsidRPr="00E67F85" w:rsidRDefault="003A0438" w:rsidP="003A0438">
      <w:pPr>
        <w:ind w:left="567" w:firstLine="567"/>
        <w:jc w:val="both"/>
      </w:pPr>
      <w:r w:rsidRPr="00E67F85">
        <w:t xml:space="preserve">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 </w:t>
      </w:r>
    </w:p>
    <w:p w:rsidR="003A0438" w:rsidRPr="00E67F85" w:rsidRDefault="003A0438" w:rsidP="00E35311">
      <w:pPr>
        <w:ind w:left="567"/>
        <w:jc w:val="both"/>
      </w:pPr>
      <w:r w:rsidRPr="00E67F85">
        <w:t xml:space="preserve">9.4. 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 </w:t>
      </w:r>
    </w:p>
    <w:p w:rsidR="003A0438" w:rsidRPr="00E67F85" w:rsidRDefault="003A0438" w:rsidP="00E35311">
      <w:pPr>
        <w:ind w:left="567"/>
        <w:jc w:val="both"/>
      </w:pPr>
      <w:r w:rsidRPr="00E67F85">
        <w:t xml:space="preserve">9.5. Результати інституційного аудиту оприлюднюються на сайтах закладу освіти, засновника та органу, що здійснював інституційний аудит. </w:t>
      </w:r>
    </w:p>
    <w:p w:rsidR="003A0438" w:rsidRPr="00E67F85" w:rsidRDefault="003A0438" w:rsidP="00E35311">
      <w:pPr>
        <w:ind w:left="567"/>
        <w:jc w:val="both"/>
      </w:pPr>
      <w:r w:rsidRPr="00E67F85">
        <w:t xml:space="preserve">9.6.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 </w:t>
      </w:r>
    </w:p>
    <w:p w:rsidR="003A0438" w:rsidRPr="00E67F85" w:rsidRDefault="003A0438" w:rsidP="00E35311">
      <w:pPr>
        <w:ind w:left="567"/>
        <w:jc w:val="both"/>
      </w:pPr>
      <w:r w:rsidRPr="00E67F85">
        <w:t xml:space="preserve">9.7. Засновник закладу освіти або уповноважена ним особа (відділ  освіти): </w:t>
      </w:r>
    </w:p>
    <w:p w:rsidR="003A0438" w:rsidRPr="00E67F85" w:rsidRDefault="003A0438" w:rsidP="00FA40E3">
      <w:pPr>
        <w:pStyle w:val="a6"/>
        <w:numPr>
          <w:ilvl w:val="0"/>
          <w:numId w:val="21"/>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здійснює контроль за дотриманням установчих документів заклад</w:t>
      </w:r>
      <w:r w:rsidRPr="00E67F85">
        <w:rPr>
          <w:rFonts w:ascii="Times New Roman" w:hAnsi="Times New Roman" w:cs="Times New Roman"/>
          <w:sz w:val="24"/>
          <w:szCs w:val="24"/>
          <w:lang w:val="ru-RU"/>
        </w:rPr>
        <w:t>у</w:t>
      </w:r>
      <w:r w:rsidRPr="00E67F85">
        <w:rPr>
          <w:rFonts w:ascii="Times New Roman" w:hAnsi="Times New Roman" w:cs="Times New Roman"/>
          <w:sz w:val="24"/>
          <w:szCs w:val="24"/>
        </w:rPr>
        <w:t xml:space="preserve"> освіти; </w:t>
      </w:r>
    </w:p>
    <w:p w:rsidR="003A0438" w:rsidRPr="00E67F85" w:rsidRDefault="003A0438" w:rsidP="00FA40E3">
      <w:pPr>
        <w:pStyle w:val="a6"/>
        <w:numPr>
          <w:ilvl w:val="0"/>
          <w:numId w:val="21"/>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t>здійснює контроль за фінансово-господарською діяльністю закладу освіти;</w:t>
      </w:r>
    </w:p>
    <w:p w:rsidR="003A0438" w:rsidRPr="00E67F85" w:rsidRDefault="003A0438" w:rsidP="00FA40E3">
      <w:pPr>
        <w:pStyle w:val="a6"/>
        <w:numPr>
          <w:ilvl w:val="0"/>
          <w:numId w:val="21"/>
        </w:numPr>
        <w:spacing w:after="0" w:line="240" w:lineRule="auto"/>
        <w:ind w:left="993"/>
        <w:jc w:val="both"/>
        <w:rPr>
          <w:rFonts w:ascii="Times New Roman" w:hAnsi="Times New Roman" w:cs="Times New Roman"/>
          <w:sz w:val="24"/>
          <w:szCs w:val="24"/>
        </w:rPr>
      </w:pPr>
      <w:r w:rsidRPr="00E67F85">
        <w:rPr>
          <w:rFonts w:ascii="Times New Roman" w:hAnsi="Times New Roman" w:cs="Times New Roman"/>
          <w:sz w:val="24"/>
          <w:szCs w:val="24"/>
        </w:rPr>
        <w:lastRenderedPageBreak/>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67F85">
        <w:rPr>
          <w:rFonts w:ascii="Times New Roman" w:hAnsi="Times New Roman" w:cs="Times New Roman"/>
          <w:sz w:val="24"/>
          <w:szCs w:val="24"/>
        </w:rPr>
        <w:t>мовними</w:t>
      </w:r>
      <w:proofErr w:type="spellEnd"/>
      <w:r w:rsidRPr="00E67F85">
        <w:rPr>
          <w:rFonts w:ascii="Times New Roman" w:hAnsi="Times New Roman" w:cs="Times New Roman"/>
          <w:sz w:val="24"/>
          <w:szCs w:val="24"/>
        </w:rPr>
        <w:t xml:space="preserve"> або іншими ознаками. </w:t>
      </w:r>
    </w:p>
    <w:p w:rsidR="003A0438" w:rsidRPr="00E67F85" w:rsidRDefault="003A0438" w:rsidP="003A0438">
      <w:pPr>
        <w:pStyle w:val="a9"/>
        <w:shd w:val="clear" w:color="auto" w:fill="FFFFFF"/>
        <w:spacing w:before="0" w:beforeAutospacing="0" w:after="0" w:afterAutospacing="0"/>
        <w:jc w:val="center"/>
        <w:rPr>
          <w:rStyle w:val="ab"/>
          <w:color w:val="000000"/>
          <w:lang w:val="uk-UA"/>
        </w:rPr>
      </w:pPr>
    </w:p>
    <w:p w:rsidR="003A0438" w:rsidRDefault="003A0438" w:rsidP="003A0438">
      <w:pPr>
        <w:ind w:firstLine="851"/>
        <w:jc w:val="center"/>
        <w:rPr>
          <w:rFonts w:eastAsia="Calibri"/>
          <w:b/>
          <w:caps/>
        </w:rPr>
      </w:pPr>
      <w:r w:rsidRPr="00E67F85">
        <w:rPr>
          <w:rFonts w:eastAsia="Calibri"/>
          <w:b/>
          <w:caps/>
        </w:rPr>
        <w:t>Х. Реорганізація, ліквідація чи перепрофілювання (зміна типу) Закладу  освіти</w:t>
      </w:r>
    </w:p>
    <w:p w:rsidR="00E67F85" w:rsidRPr="00E67F85" w:rsidRDefault="00E67F85" w:rsidP="003A0438">
      <w:pPr>
        <w:ind w:firstLine="851"/>
        <w:jc w:val="center"/>
        <w:rPr>
          <w:rFonts w:eastAsia="Calibri"/>
          <w:caps/>
        </w:rPr>
      </w:pPr>
    </w:p>
    <w:p w:rsidR="003A0438" w:rsidRPr="00E67F85" w:rsidRDefault="003A0438" w:rsidP="00E35311">
      <w:pPr>
        <w:autoSpaceDE w:val="0"/>
        <w:autoSpaceDN w:val="0"/>
        <w:adjustRightInd w:val="0"/>
        <w:ind w:left="567"/>
        <w:jc w:val="both"/>
        <w:rPr>
          <w:rFonts w:eastAsia="Calibri"/>
        </w:rPr>
      </w:pPr>
      <w:r w:rsidRPr="00E67F85">
        <w:rPr>
          <w:rFonts w:eastAsia="Calibri"/>
        </w:rPr>
        <w:t xml:space="preserve">10.1. Ліквідація, реорганізація (злиття, приєднання, поділ, виділ, перетворення) та перейменування Закладу освіти здійснюється за рішенням засновника, а у випадках, передбачених чинним законодавством України – суду або органу, визначеного законодавством України. </w:t>
      </w:r>
    </w:p>
    <w:p w:rsidR="003A0438" w:rsidRPr="00E67F85" w:rsidRDefault="003A0438" w:rsidP="00E35311">
      <w:pPr>
        <w:autoSpaceDE w:val="0"/>
        <w:autoSpaceDN w:val="0"/>
        <w:adjustRightInd w:val="0"/>
        <w:ind w:left="567"/>
        <w:jc w:val="both"/>
        <w:rPr>
          <w:rFonts w:eastAsia="Calibri"/>
        </w:rPr>
      </w:pPr>
      <w:r w:rsidRPr="00E67F85">
        <w:rPr>
          <w:rFonts w:eastAsia="Calibri"/>
        </w:rPr>
        <w:t xml:space="preserve">10.2. Ліквідація Закладу освіти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 </w:t>
      </w:r>
    </w:p>
    <w:p w:rsidR="003A0438" w:rsidRPr="00E67F85" w:rsidRDefault="003A0438" w:rsidP="00E35311">
      <w:pPr>
        <w:autoSpaceDE w:val="0"/>
        <w:autoSpaceDN w:val="0"/>
        <w:adjustRightInd w:val="0"/>
        <w:ind w:left="567"/>
        <w:jc w:val="both"/>
        <w:rPr>
          <w:rFonts w:eastAsia="Calibri"/>
        </w:rPr>
      </w:pPr>
      <w:r w:rsidRPr="00E67F85">
        <w:rPr>
          <w:rFonts w:eastAsia="Calibri"/>
        </w:rPr>
        <w:t xml:space="preserve">10.3. До складу ліквідаційної комісії входять представники </w:t>
      </w:r>
      <w:proofErr w:type="spellStart"/>
      <w:r w:rsidRPr="00E67F85">
        <w:rPr>
          <w:rFonts w:eastAsia="Calibri"/>
        </w:rPr>
        <w:t>Бучанської</w:t>
      </w:r>
      <w:proofErr w:type="spellEnd"/>
      <w:r w:rsidRPr="00E67F85">
        <w:rPr>
          <w:rFonts w:eastAsia="Calibri"/>
        </w:rPr>
        <w:t xml:space="preserve"> міської ради, її виконавчого комітету та Закладу освіти. </w:t>
      </w:r>
    </w:p>
    <w:p w:rsidR="003A0438" w:rsidRPr="00E67F85" w:rsidRDefault="003A0438" w:rsidP="00E35311">
      <w:pPr>
        <w:autoSpaceDE w:val="0"/>
        <w:autoSpaceDN w:val="0"/>
        <w:adjustRightInd w:val="0"/>
        <w:ind w:left="567"/>
        <w:jc w:val="both"/>
        <w:rPr>
          <w:rFonts w:eastAsia="Calibri"/>
        </w:rPr>
      </w:pPr>
      <w:r w:rsidRPr="00E67F85">
        <w:rPr>
          <w:rFonts w:eastAsia="Calibri"/>
        </w:rPr>
        <w:t xml:space="preserve">10.4. Засновник або орган, який прийняв рішення про ліквідацію Закладу освіти, встановлює порядок та визначає строки проведення ліквідації. </w:t>
      </w:r>
    </w:p>
    <w:p w:rsidR="003A0438" w:rsidRPr="00E67F85" w:rsidRDefault="003A0438" w:rsidP="003A0438">
      <w:pPr>
        <w:autoSpaceDE w:val="0"/>
        <w:autoSpaceDN w:val="0"/>
        <w:adjustRightInd w:val="0"/>
        <w:ind w:left="709" w:firstLine="567"/>
        <w:jc w:val="both"/>
        <w:rPr>
          <w:rFonts w:eastAsia="Calibri"/>
        </w:rPr>
      </w:pPr>
      <w:r w:rsidRPr="00E67F85">
        <w:rPr>
          <w:rFonts w:eastAsia="Calibri"/>
        </w:rPr>
        <w:t xml:space="preserve">З моменту призначення ліквідаційної комісії до неї переходять повноваження щодо управління Закладу освіти. </w:t>
      </w:r>
    </w:p>
    <w:p w:rsidR="003A0438" w:rsidRPr="00E67F85" w:rsidRDefault="003A0438" w:rsidP="00E35311">
      <w:pPr>
        <w:tabs>
          <w:tab w:val="left" w:pos="1560"/>
        </w:tabs>
        <w:autoSpaceDE w:val="0"/>
        <w:autoSpaceDN w:val="0"/>
        <w:adjustRightInd w:val="0"/>
        <w:ind w:left="567"/>
        <w:jc w:val="both"/>
        <w:rPr>
          <w:rFonts w:eastAsia="Calibri"/>
        </w:rPr>
      </w:pPr>
      <w:r w:rsidRPr="00E67F85">
        <w:rPr>
          <w:rFonts w:eastAsia="Calibri"/>
        </w:rPr>
        <w:t xml:space="preserve">10.5. При реорганізації чи ліквідації Закладу працівникам, які звільняються, гарантується додержання їх прав та інтересів відповідно до трудового законодавства України. </w:t>
      </w:r>
    </w:p>
    <w:p w:rsidR="003A0438" w:rsidRPr="00E67F85" w:rsidRDefault="003A0438" w:rsidP="00E35311">
      <w:pPr>
        <w:tabs>
          <w:tab w:val="left" w:pos="1560"/>
        </w:tabs>
        <w:autoSpaceDE w:val="0"/>
        <w:autoSpaceDN w:val="0"/>
        <w:adjustRightInd w:val="0"/>
        <w:ind w:left="567"/>
        <w:jc w:val="both"/>
        <w:rPr>
          <w:rFonts w:eastAsia="Calibri"/>
        </w:rPr>
      </w:pPr>
      <w:r w:rsidRPr="00E67F85">
        <w:rPr>
          <w:rFonts w:eastAsia="Calibri"/>
        </w:rPr>
        <w:t xml:space="preserve">10.6. У разі ліквідації Закладу його активи передаються іншій неприбутковій організації відповідного виду або зараховуються до доходу місцевого бюджету. </w:t>
      </w:r>
    </w:p>
    <w:p w:rsidR="003A0438" w:rsidRPr="00E67F85" w:rsidRDefault="003A0438" w:rsidP="00E67F85">
      <w:pPr>
        <w:ind w:firstLine="851"/>
        <w:jc w:val="center"/>
        <w:rPr>
          <w:rFonts w:eastAsia="Calibri"/>
          <w:b/>
        </w:rPr>
      </w:pPr>
    </w:p>
    <w:p w:rsidR="003A0438" w:rsidRDefault="003A0438" w:rsidP="00E67F85">
      <w:pPr>
        <w:ind w:firstLine="851"/>
        <w:jc w:val="center"/>
        <w:rPr>
          <w:rFonts w:eastAsia="Calibri"/>
          <w:b/>
        </w:rPr>
      </w:pPr>
      <w:r w:rsidRPr="00E67F85">
        <w:rPr>
          <w:rFonts w:eastAsia="Calibri"/>
          <w:b/>
        </w:rPr>
        <w:t xml:space="preserve">ХІ. </w:t>
      </w:r>
      <w:r w:rsidR="00E67F85">
        <w:rPr>
          <w:rFonts w:eastAsia="Calibri"/>
          <w:b/>
        </w:rPr>
        <w:t>ПРИКІНЦЕВІ ПОЛОЖЕННЯ</w:t>
      </w:r>
    </w:p>
    <w:p w:rsidR="00E67F85" w:rsidRPr="00E67F85" w:rsidRDefault="00E67F85" w:rsidP="00E67F85">
      <w:pPr>
        <w:ind w:firstLine="851"/>
        <w:jc w:val="center"/>
        <w:rPr>
          <w:rFonts w:eastAsia="Calibri"/>
          <w:b/>
        </w:rPr>
      </w:pPr>
    </w:p>
    <w:p w:rsidR="003A0438" w:rsidRPr="00E67F85" w:rsidRDefault="003A0438" w:rsidP="00E35311">
      <w:pPr>
        <w:ind w:left="567"/>
        <w:jc w:val="both"/>
        <w:rPr>
          <w:rFonts w:eastAsia="Calibri"/>
        </w:rPr>
      </w:pPr>
      <w:r w:rsidRPr="00E67F85">
        <w:rPr>
          <w:rFonts w:eastAsia="Calibri"/>
        </w:rPr>
        <w:t>11.1. Положення цього Статуту набирають чинності з моменту його державної реєстрації.</w:t>
      </w:r>
    </w:p>
    <w:p w:rsidR="003A0438" w:rsidRPr="00E67F85" w:rsidRDefault="003A0438" w:rsidP="00E35311">
      <w:pPr>
        <w:ind w:left="567"/>
        <w:jc w:val="both"/>
        <w:rPr>
          <w:rFonts w:eastAsia="Calibri"/>
        </w:rPr>
      </w:pPr>
      <w:r w:rsidRPr="00E67F85">
        <w:rPr>
          <w:rFonts w:eastAsia="Calibri"/>
        </w:rPr>
        <w:t>11.2. Статут  Закладу освіти та зміни до нього затверджуються рішенням Засновника за погодженням  Відділу освіти і підлягають реєстрації в установленому порядку.</w:t>
      </w:r>
    </w:p>
    <w:p w:rsidR="003A0438" w:rsidRPr="00E67F85" w:rsidRDefault="003A0438" w:rsidP="00E35311">
      <w:pPr>
        <w:ind w:left="567"/>
        <w:jc w:val="both"/>
        <w:rPr>
          <w:rFonts w:eastAsia="Calibri"/>
        </w:rPr>
      </w:pPr>
      <w:r w:rsidRPr="00E67F85">
        <w:rPr>
          <w:rFonts w:eastAsia="Calibri"/>
        </w:rPr>
        <w:t xml:space="preserve">11.3. Внесення змін до Статуту Закладу освіти  оформляється шляхом викладення його в новій редакції. </w:t>
      </w:r>
    </w:p>
    <w:p w:rsidR="003A0438" w:rsidRPr="00E67F85" w:rsidRDefault="003A0438" w:rsidP="00E35311">
      <w:pPr>
        <w:ind w:left="567" w:firstLine="567"/>
        <w:jc w:val="both"/>
        <w:rPr>
          <w:rFonts w:eastAsia="Calibri"/>
        </w:rPr>
      </w:pPr>
      <w:r w:rsidRPr="00E67F85">
        <w:rPr>
          <w:rFonts w:eastAsia="Calibri"/>
        </w:rPr>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E67F85">
        <w:rPr>
          <w:rFonts w:eastAsia="Calibri"/>
        </w:rPr>
        <w:t>внести</w:t>
      </w:r>
      <w:proofErr w:type="spellEnd"/>
      <w:r w:rsidRPr="00E67F85">
        <w:rPr>
          <w:rFonts w:eastAsia="Calibri"/>
        </w:rPr>
        <w:t xml:space="preserve"> відповідні зміни. Якщо одне з положень Статуту буде визнано недійсним, це не торкається решти його положень.</w:t>
      </w:r>
    </w:p>
    <w:p w:rsidR="003A0438" w:rsidRPr="00E67F85" w:rsidRDefault="003A0438" w:rsidP="00E35311">
      <w:pPr>
        <w:ind w:left="567"/>
        <w:jc w:val="both"/>
        <w:rPr>
          <w:rFonts w:eastAsia="Calibri"/>
        </w:rPr>
      </w:pPr>
      <w:r w:rsidRPr="00E67F85">
        <w:rPr>
          <w:rFonts w:eastAsia="Calibri"/>
        </w:rPr>
        <w:t>11.4. Питання, не врегульовані цим Статутом, вирішуються у порядку, визначеному чинним законодавством України.</w:t>
      </w:r>
    </w:p>
    <w:p w:rsidR="003A0438" w:rsidRPr="00E67F85" w:rsidRDefault="003A0438" w:rsidP="003A0438">
      <w:pPr>
        <w:ind w:firstLine="851"/>
        <w:jc w:val="both"/>
        <w:rPr>
          <w:rFonts w:eastAsia="Calibri"/>
        </w:rPr>
      </w:pPr>
    </w:p>
    <w:p w:rsidR="00CA528C" w:rsidRPr="00E67F85" w:rsidRDefault="00CA528C" w:rsidP="003A0438">
      <w:pPr>
        <w:pStyle w:val="110"/>
        <w:ind w:left="426" w:firstLine="0"/>
        <w:jc w:val="center"/>
        <w:rPr>
          <w:b w:val="0"/>
        </w:rPr>
      </w:pPr>
    </w:p>
    <w:sectPr w:rsidR="00CA528C" w:rsidRPr="00E67F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0440"/>
    <w:multiLevelType w:val="multilevel"/>
    <w:tmpl w:val="6602D5DC"/>
    <w:lvl w:ilvl="0">
      <w:start w:val="11"/>
      <w:numFmt w:val="decimal"/>
      <w:lvlText w:val="%1"/>
      <w:lvlJc w:val="left"/>
      <w:pPr>
        <w:ind w:left="282" w:hanging="708"/>
      </w:pPr>
      <w:rPr>
        <w:rFonts w:hint="default"/>
        <w:lang w:val="uk-UA" w:eastAsia="en-US" w:bidi="ar-SA"/>
      </w:rPr>
    </w:lvl>
    <w:lvl w:ilvl="1">
      <w:start w:val="1"/>
      <w:numFmt w:val="decimal"/>
      <w:lvlText w:val="%1.%2."/>
      <w:lvlJc w:val="left"/>
      <w:pPr>
        <w:ind w:left="282" w:hanging="708"/>
      </w:pPr>
      <w:rPr>
        <w:rFonts w:ascii="Times New Roman" w:eastAsia="Times New Roman" w:hAnsi="Times New Roman" w:cs="Times New Roman" w:hint="default"/>
        <w:spacing w:val="-13"/>
        <w:w w:val="100"/>
        <w:sz w:val="24"/>
        <w:szCs w:val="24"/>
        <w:lang w:val="uk-UA" w:eastAsia="en-US" w:bidi="ar-SA"/>
      </w:rPr>
    </w:lvl>
    <w:lvl w:ilvl="2">
      <w:start w:val="1"/>
      <w:numFmt w:val="bullet"/>
      <w:lvlText w:val=""/>
      <w:lvlJc w:val="left"/>
      <w:pPr>
        <w:ind w:left="140" w:hanging="140"/>
      </w:pPr>
      <w:rPr>
        <w:rFonts w:ascii="Symbol" w:hAnsi="Symbol" w:hint="default"/>
        <w:w w:val="99"/>
        <w:sz w:val="24"/>
        <w:szCs w:val="24"/>
        <w:lang w:val="uk-UA" w:eastAsia="en-US" w:bidi="ar-SA"/>
      </w:rPr>
    </w:lvl>
    <w:lvl w:ilvl="3">
      <w:numFmt w:val="bullet"/>
      <w:lvlText w:val="•"/>
      <w:lvlJc w:val="left"/>
      <w:pPr>
        <w:ind w:left="2548" w:hanging="140"/>
      </w:pPr>
      <w:rPr>
        <w:rFonts w:hint="default"/>
        <w:lang w:val="uk-UA" w:eastAsia="en-US" w:bidi="ar-SA"/>
      </w:rPr>
    </w:lvl>
    <w:lvl w:ilvl="4">
      <w:numFmt w:val="bullet"/>
      <w:lvlText w:val="•"/>
      <w:lvlJc w:val="left"/>
      <w:pPr>
        <w:ind w:left="3682" w:hanging="140"/>
      </w:pPr>
      <w:rPr>
        <w:rFonts w:hint="default"/>
        <w:lang w:val="uk-UA" w:eastAsia="en-US" w:bidi="ar-SA"/>
      </w:rPr>
    </w:lvl>
    <w:lvl w:ilvl="5">
      <w:numFmt w:val="bullet"/>
      <w:lvlText w:val="•"/>
      <w:lvlJc w:val="left"/>
      <w:pPr>
        <w:ind w:left="4816" w:hanging="140"/>
      </w:pPr>
      <w:rPr>
        <w:rFonts w:hint="default"/>
        <w:lang w:val="uk-UA" w:eastAsia="en-US" w:bidi="ar-SA"/>
      </w:rPr>
    </w:lvl>
    <w:lvl w:ilvl="6">
      <w:numFmt w:val="bullet"/>
      <w:lvlText w:val="•"/>
      <w:lvlJc w:val="left"/>
      <w:pPr>
        <w:ind w:left="5950" w:hanging="140"/>
      </w:pPr>
      <w:rPr>
        <w:rFonts w:hint="default"/>
        <w:lang w:val="uk-UA" w:eastAsia="en-US" w:bidi="ar-SA"/>
      </w:rPr>
    </w:lvl>
    <w:lvl w:ilvl="7">
      <w:numFmt w:val="bullet"/>
      <w:lvlText w:val="•"/>
      <w:lvlJc w:val="left"/>
      <w:pPr>
        <w:ind w:left="7084" w:hanging="140"/>
      </w:pPr>
      <w:rPr>
        <w:rFonts w:hint="default"/>
        <w:lang w:val="uk-UA" w:eastAsia="en-US" w:bidi="ar-SA"/>
      </w:rPr>
    </w:lvl>
    <w:lvl w:ilvl="8">
      <w:numFmt w:val="bullet"/>
      <w:lvlText w:val="•"/>
      <w:lvlJc w:val="left"/>
      <w:pPr>
        <w:ind w:left="8218" w:hanging="140"/>
      </w:pPr>
      <w:rPr>
        <w:rFonts w:hint="default"/>
        <w:lang w:val="uk-UA" w:eastAsia="en-US" w:bidi="ar-SA"/>
      </w:rPr>
    </w:lvl>
  </w:abstractNum>
  <w:abstractNum w:abstractNumId="1" w15:restartNumberingAfterBreak="0">
    <w:nsid w:val="04C23982"/>
    <w:multiLevelType w:val="multilevel"/>
    <w:tmpl w:val="D85E3718"/>
    <w:lvl w:ilvl="0">
      <w:start w:val="1"/>
      <w:numFmt w:val="decimal"/>
      <w:lvlText w:val="%1."/>
      <w:lvlJc w:val="left"/>
      <w:pPr>
        <w:ind w:left="450" w:hanging="450"/>
      </w:pPr>
      <w:rPr>
        <w:rFonts w:hint="default"/>
      </w:rPr>
    </w:lvl>
    <w:lvl w:ilvl="1">
      <w:start w:val="8"/>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BF272C"/>
    <w:multiLevelType w:val="hybridMultilevel"/>
    <w:tmpl w:val="1014547A"/>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3" w15:restartNumberingAfterBreak="0">
    <w:nsid w:val="1465208E"/>
    <w:multiLevelType w:val="hybridMultilevel"/>
    <w:tmpl w:val="4A1A3072"/>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817031"/>
    <w:multiLevelType w:val="hybridMultilevel"/>
    <w:tmpl w:val="C97C248A"/>
    <w:lvl w:ilvl="0" w:tplc="5D2CEA54">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C9A04C5"/>
    <w:multiLevelType w:val="multilevel"/>
    <w:tmpl w:val="329CD2A4"/>
    <w:lvl w:ilvl="0">
      <w:start w:val="1"/>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F215B86"/>
    <w:multiLevelType w:val="hybridMultilevel"/>
    <w:tmpl w:val="CF743BAE"/>
    <w:lvl w:ilvl="0" w:tplc="E266F0B8">
      <w:start w:val="1"/>
      <w:numFmt w:val="bullet"/>
      <w:pStyle w:val="1"/>
      <w:lvlText w:val="-"/>
      <w:lvlJc w:val="left"/>
      <w:pPr>
        <w:ind w:left="1440" w:hanging="360"/>
      </w:pPr>
      <w:rPr>
        <w:rFonts w:ascii="Calibri" w:eastAsia="Times New Roman" w:hAnsi="Calibri" w:hint="default"/>
      </w:rPr>
    </w:lvl>
    <w:lvl w:ilvl="1" w:tplc="04220003">
      <w:start w:val="1"/>
      <w:numFmt w:val="bullet"/>
      <w:lvlText w:val="o"/>
      <w:lvlJc w:val="left"/>
      <w:pPr>
        <w:ind w:left="2160" w:hanging="360"/>
      </w:pPr>
      <w:rPr>
        <w:rFonts w:ascii="Courier New" w:hAnsi="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hint="default"/>
      </w:rPr>
    </w:lvl>
    <w:lvl w:ilvl="8" w:tplc="04220005">
      <w:start w:val="1"/>
      <w:numFmt w:val="bullet"/>
      <w:lvlText w:val=""/>
      <w:lvlJc w:val="left"/>
      <w:pPr>
        <w:ind w:left="7200" w:hanging="360"/>
      </w:pPr>
      <w:rPr>
        <w:rFonts w:ascii="Wingdings" w:hAnsi="Wingdings" w:hint="default"/>
      </w:rPr>
    </w:lvl>
  </w:abstractNum>
  <w:abstractNum w:abstractNumId="8" w15:restartNumberingAfterBreak="0">
    <w:nsid w:val="237E6441"/>
    <w:multiLevelType w:val="multilevel"/>
    <w:tmpl w:val="2A8A3C4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686516"/>
    <w:multiLevelType w:val="hybridMultilevel"/>
    <w:tmpl w:val="940C189C"/>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23752D"/>
    <w:multiLevelType w:val="hybridMultilevel"/>
    <w:tmpl w:val="3A16E91C"/>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07140E"/>
    <w:multiLevelType w:val="hybridMultilevel"/>
    <w:tmpl w:val="1CD8EA14"/>
    <w:lvl w:ilvl="0" w:tplc="EEE45CD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2C655947"/>
    <w:multiLevelType w:val="hybridMultilevel"/>
    <w:tmpl w:val="99C2574A"/>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13" w15:restartNumberingAfterBreak="0">
    <w:nsid w:val="2DEE3DEB"/>
    <w:multiLevelType w:val="hybridMultilevel"/>
    <w:tmpl w:val="632AD266"/>
    <w:lvl w:ilvl="0" w:tplc="EEE45CDA">
      <w:start w:val="1"/>
      <w:numFmt w:val="bullet"/>
      <w:lvlText w:val=""/>
      <w:lvlJc w:val="left"/>
      <w:pPr>
        <w:ind w:left="928" w:hanging="360"/>
      </w:pPr>
      <w:rPr>
        <w:rFonts w:ascii="Symbol" w:hAnsi="Symbol"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4" w15:restartNumberingAfterBreak="0">
    <w:nsid w:val="38333560"/>
    <w:multiLevelType w:val="hybridMultilevel"/>
    <w:tmpl w:val="B72EF066"/>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641659"/>
    <w:multiLevelType w:val="multilevel"/>
    <w:tmpl w:val="91865BB8"/>
    <w:lvl w:ilvl="0">
      <w:start w:val="2"/>
      <w:numFmt w:val="decimal"/>
      <w:lvlText w:val="%1."/>
      <w:lvlJc w:val="left"/>
      <w:pPr>
        <w:ind w:left="360" w:hanging="360"/>
      </w:pPr>
    </w:lvl>
    <w:lvl w:ilvl="1">
      <w:start w:val="4"/>
      <w:numFmt w:val="decimal"/>
      <w:lvlText w:val="%1.%2."/>
      <w:lvlJc w:val="left"/>
      <w:pPr>
        <w:ind w:left="928"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404844F7"/>
    <w:multiLevelType w:val="hybridMultilevel"/>
    <w:tmpl w:val="E154F70A"/>
    <w:lvl w:ilvl="0" w:tplc="5D2CEA54">
      <w:start w:val="1"/>
      <w:numFmt w:val="bullet"/>
      <w:lvlText w:val=""/>
      <w:lvlJc w:val="left"/>
      <w:pPr>
        <w:ind w:left="219" w:hanging="428"/>
      </w:pPr>
      <w:rPr>
        <w:rFonts w:ascii="Symbol" w:hAnsi="Symbol" w:hint="default"/>
        <w:spacing w:val="-10"/>
        <w:w w:val="99"/>
        <w:sz w:val="24"/>
        <w:szCs w:val="24"/>
        <w:lang w:val="uk-UA" w:eastAsia="en-US" w:bidi="ar-SA"/>
      </w:rPr>
    </w:lvl>
    <w:lvl w:ilvl="1" w:tplc="82E883F8">
      <w:numFmt w:val="bullet"/>
      <w:lvlText w:val="•"/>
      <w:lvlJc w:val="left"/>
      <w:pPr>
        <w:ind w:left="1196" w:hanging="428"/>
      </w:pPr>
      <w:rPr>
        <w:rFonts w:hint="default"/>
        <w:lang w:val="uk-UA" w:eastAsia="en-US" w:bidi="ar-SA"/>
      </w:rPr>
    </w:lvl>
    <w:lvl w:ilvl="2" w:tplc="5212F42C">
      <w:numFmt w:val="bullet"/>
      <w:lvlText w:val="•"/>
      <w:lvlJc w:val="left"/>
      <w:pPr>
        <w:ind w:left="2173" w:hanging="428"/>
      </w:pPr>
      <w:rPr>
        <w:rFonts w:hint="default"/>
        <w:lang w:val="uk-UA" w:eastAsia="en-US" w:bidi="ar-SA"/>
      </w:rPr>
    </w:lvl>
    <w:lvl w:ilvl="3" w:tplc="BDBC5910">
      <w:numFmt w:val="bullet"/>
      <w:lvlText w:val="•"/>
      <w:lvlJc w:val="left"/>
      <w:pPr>
        <w:ind w:left="3150" w:hanging="428"/>
      </w:pPr>
      <w:rPr>
        <w:rFonts w:hint="default"/>
        <w:lang w:val="uk-UA" w:eastAsia="en-US" w:bidi="ar-SA"/>
      </w:rPr>
    </w:lvl>
    <w:lvl w:ilvl="4" w:tplc="11C2891A">
      <w:numFmt w:val="bullet"/>
      <w:lvlText w:val="•"/>
      <w:lvlJc w:val="left"/>
      <w:pPr>
        <w:ind w:left="4127" w:hanging="428"/>
      </w:pPr>
      <w:rPr>
        <w:rFonts w:hint="default"/>
        <w:lang w:val="uk-UA" w:eastAsia="en-US" w:bidi="ar-SA"/>
      </w:rPr>
    </w:lvl>
    <w:lvl w:ilvl="5" w:tplc="3DB47F3A">
      <w:numFmt w:val="bullet"/>
      <w:lvlText w:val="•"/>
      <w:lvlJc w:val="left"/>
      <w:pPr>
        <w:ind w:left="5104" w:hanging="428"/>
      </w:pPr>
      <w:rPr>
        <w:rFonts w:hint="default"/>
        <w:lang w:val="uk-UA" w:eastAsia="en-US" w:bidi="ar-SA"/>
      </w:rPr>
    </w:lvl>
    <w:lvl w:ilvl="6" w:tplc="4B403F4C">
      <w:numFmt w:val="bullet"/>
      <w:lvlText w:val="•"/>
      <w:lvlJc w:val="left"/>
      <w:pPr>
        <w:ind w:left="6081" w:hanging="428"/>
      </w:pPr>
      <w:rPr>
        <w:rFonts w:hint="default"/>
        <w:lang w:val="uk-UA" w:eastAsia="en-US" w:bidi="ar-SA"/>
      </w:rPr>
    </w:lvl>
    <w:lvl w:ilvl="7" w:tplc="A6F6BD4A">
      <w:numFmt w:val="bullet"/>
      <w:lvlText w:val="•"/>
      <w:lvlJc w:val="left"/>
      <w:pPr>
        <w:ind w:left="7058" w:hanging="428"/>
      </w:pPr>
      <w:rPr>
        <w:rFonts w:hint="default"/>
        <w:lang w:val="uk-UA" w:eastAsia="en-US" w:bidi="ar-SA"/>
      </w:rPr>
    </w:lvl>
    <w:lvl w:ilvl="8" w:tplc="2EBADC0A">
      <w:numFmt w:val="bullet"/>
      <w:lvlText w:val="•"/>
      <w:lvlJc w:val="left"/>
      <w:pPr>
        <w:ind w:left="8035" w:hanging="428"/>
      </w:pPr>
      <w:rPr>
        <w:rFonts w:hint="default"/>
        <w:lang w:val="uk-UA" w:eastAsia="en-US" w:bidi="ar-SA"/>
      </w:rPr>
    </w:lvl>
  </w:abstractNum>
  <w:abstractNum w:abstractNumId="17" w15:restartNumberingAfterBreak="0">
    <w:nsid w:val="416C1AAC"/>
    <w:multiLevelType w:val="hybridMultilevel"/>
    <w:tmpl w:val="FD903F52"/>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CE4BC0"/>
    <w:multiLevelType w:val="hybridMultilevel"/>
    <w:tmpl w:val="83061B2E"/>
    <w:lvl w:ilvl="0" w:tplc="D79E6D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1E2AAE"/>
    <w:multiLevelType w:val="hybridMultilevel"/>
    <w:tmpl w:val="347A833C"/>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6B3867"/>
    <w:multiLevelType w:val="hybridMultilevel"/>
    <w:tmpl w:val="282CA310"/>
    <w:lvl w:ilvl="0" w:tplc="D79E6D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DC9645A"/>
    <w:multiLevelType w:val="hybridMultilevel"/>
    <w:tmpl w:val="4E987222"/>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9526DC"/>
    <w:multiLevelType w:val="hybridMultilevel"/>
    <w:tmpl w:val="DF18221E"/>
    <w:lvl w:ilvl="0" w:tplc="5D2CEA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5B41CEC"/>
    <w:multiLevelType w:val="hybridMultilevel"/>
    <w:tmpl w:val="771ABC7C"/>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24" w15:restartNumberingAfterBreak="0">
    <w:nsid w:val="55D76621"/>
    <w:multiLevelType w:val="hybridMultilevel"/>
    <w:tmpl w:val="B8DEB39A"/>
    <w:lvl w:ilvl="0" w:tplc="D79E6DFE">
      <w:start w:val="1"/>
      <w:numFmt w:val="bullet"/>
      <w:lvlText w:val="₋"/>
      <w:lvlJc w:val="left"/>
      <w:pPr>
        <w:ind w:left="1400" w:hanging="360"/>
      </w:pPr>
      <w:rPr>
        <w:rFonts w:ascii="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5" w15:restartNumberingAfterBreak="0">
    <w:nsid w:val="57407649"/>
    <w:multiLevelType w:val="multilevel"/>
    <w:tmpl w:val="B3706372"/>
    <w:lvl w:ilvl="0">
      <w:start w:val="1"/>
      <w:numFmt w:val="decimal"/>
      <w:lvlText w:val="%1"/>
      <w:lvlJc w:val="left"/>
      <w:pPr>
        <w:ind w:left="219" w:hanging="428"/>
      </w:pPr>
      <w:rPr>
        <w:lang w:val="uk-UA" w:eastAsia="en-US" w:bidi="ar-SA"/>
      </w:rPr>
    </w:lvl>
    <w:lvl w:ilvl="1">
      <w:start w:val="1"/>
      <w:numFmt w:val="decimal"/>
      <w:lvlText w:val="%1.%2."/>
      <w:lvlJc w:val="left"/>
      <w:pPr>
        <w:ind w:left="1138" w:hanging="428"/>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173" w:hanging="428"/>
      </w:pPr>
      <w:rPr>
        <w:lang w:val="uk-UA" w:eastAsia="en-US" w:bidi="ar-SA"/>
      </w:rPr>
    </w:lvl>
    <w:lvl w:ilvl="3">
      <w:numFmt w:val="bullet"/>
      <w:lvlText w:val="•"/>
      <w:lvlJc w:val="left"/>
      <w:pPr>
        <w:ind w:left="3150" w:hanging="428"/>
      </w:pPr>
      <w:rPr>
        <w:lang w:val="uk-UA" w:eastAsia="en-US" w:bidi="ar-SA"/>
      </w:rPr>
    </w:lvl>
    <w:lvl w:ilvl="4">
      <w:numFmt w:val="bullet"/>
      <w:lvlText w:val="•"/>
      <w:lvlJc w:val="left"/>
      <w:pPr>
        <w:ind w:left="4127" w:hanging="428"/>
      </w:pPr>
      <w:rPr>
        <w:lang w:val="uk-UA" w:eastAsia="en-US" w:bidi="ar-SA"/>
      </w:rPr>
    </w:lvl>
    <w:lvl w:ilvl="5">
      <w:numFmt w:val="bullet"/>
      <w:lvlText w:val="•"/>
      <w:lvlJc w:val="left"/>
      <w:pPr>
        <w:ind w:left="5104" w:hanging="428"/>
      </w:pPr>
      <w:rPr>
        <w:lang w:val="uk-UA" w:eastAsia="en-US" w:bidi="ar-SA"/>
      </w:rPr>
    </w:lvl>
    <w:lvl w:ilvl="6">
      <w:numFmt w:val="bullet"/>
      <w:lvlText w:val="•"/>
      <w:lvlJc w:val="left"/>
      <w:pPr>
        <w:ind w:left="6081" w:hanging="428"/>
      </w:pPr>
      <w:rPr>
        <w:lang w:val="uk-UA" w:eastAsia="en-US" w:bidi="ar-SA"/>
      </w:rPr>
    </w:lvl>
    <w:lvl w:ilvl="7">
      <w:numFmt w:val="bullet"/>
      <w:lvlText w:val="•"/>
      <w:lvlJc w:val="left"/>
      <w:pPr>
        <w:ind w:left="7058" w:hanging="428"/>
      </w:pPr>
      <w:rPr>
        <w:lang w:val="uk-UA" w:eastAsia="en-US" w:bidi="ar-SA"/>
      </w:rPr>
    </w:lvl>
    <w:lvl w:ilvl="8">
      <w:numFmt w:val="bullet"/>
      <w:lvlText w:val="•"/>
      <w:lvlJc w:val="left"/>
      <w:pPr>
        <w:ind w:left="8035" w:hanging="428"/>
      </w:pPr>
      <w:rPr>
        <w:lang w:val="uk-UA" w:eastAsia="en-US" w:bidi="ar-SA"/>
      </w:rPr>
    </w:lvl>
  </w:abstractNum>
  <w:abstractNum w:abstractNumId="26" w15:restartNumberingAfterBreak="0">
    <w:nsid w:val="583834D6"/>
    <w:multiLevelType w:val="hybridMultilevel"/>
    <w:tmpl w:val="698CB12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73174A"/>
    <w:multiLevelType w:val="hybridMultilevel"/>
    <w:tmpl w:val="42A624F2"/>
    <w:lvl w:ilvl="0" w:tplc="98FECD50">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A4141D"/>
    <w:multiLevelType w:val="multilevel"/>
    <w:tmpl w:val="56EE3C32"/>
    <w:lvl w:ilvl="0">
      <w:start w:val="1"/>
      <w:numFmt w:val="decimal"/>
      <w:pStyle w:val="a"/>
      <w:lvlText w:val="%1."/>
      <w:lvlJc w:val="center"/>
      <w:pPr>
        <w:tabs>
          <w:tab w:val="num" w:pos="360"/>
        </w:tabs>
        <w:ind w:left="-288" w:firstLine="288"/>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9" w15:restartNumberingAfterBreak="0">
    <w:nsid w:val="61F13925"/>
    <w:multiLevelType w:val="hybridMultilevel"/>
    <w:tmpl w:val="1478AB60"/>
    <w:lvl w:ilvl="0" w:tplc="EEE45CD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15:restartNumberingAfterBreak="0">
    <w:nsid w:val="65C46673"/>
    <w:multiLevelType w:val="hybridMultilevel"/>
    <w:tmpl w:val="19949254"/>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31" w15:restartNumberingAfterBreak="0">
    <w:nsid w:val="6A6B659A"/>
    <w:multiLevelType w:val="hybridMultilevel"/>
    <w:tmpl w:val="24460EFA"/>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B439D9"/>
    <w:multiLevelType w:val="hybridMultilevel"/>
    <w:tmpl w:val="A98E5F7A"/>
    <w:lvl w:ilvl="0" w:tplc="3A621D92">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C6B0577"/>
    <w:multiLevelType w:val="hybridMultilevel"/>
    <w:tmpl w:val="9906297C"/>
    <w:lvl w:ilvl="0" w:tplc="5D2CEA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6FDF1F24"/>
    <w:multiLevelType w:val="multilevel"/>
    <w:tmpl w:val="AC14F6E4"/>
    <w:lvl w:ilvl="0">
      <w:start w:val="85"/>
      <w:numFmt w:val="decimal"/>
      <w:lvlText w:val="%1"/>
      <w:lvlJc w:val="left"/>
      <w:pPr>
        <w:ind w:left="540" w:hanging="540"/>
      </w:pPr>
      <w:rPr>
        <w:rFonts w:hint="default"/>
        <w:color w:val="212529"/>
      </w:rPr>
    </w:lvl>
    <w:lvl w:ilvl="1">
      <w:start w:val="20"/>
      <w:numFmt w:val="decimal"/>
      <w:lvlText w:val="%1.%2"/>
      <w:lvlJc w:val="left"/>
      <w:pPr>
        <w:ind w:left="2384" w:hanging="540"/>
      </w:pPr>
      <w:rPr>
        <w:rFonts w:hint="default"/>
        <w:color w:val="212529"/>
      </w:rPr>
    </w:lvl>
    <w:lvl w:ilvl="2">
      <w:start w:val="1"/>
      <w:numFmt w:val="decimal"/>
      <w:lvlText w:val="%1.%2.%3"/>
      <w:lvlJc w:val="left"/>
      <w:pPr>
        <w:ind w:left="2138" w:hanging="720"/>
      </w:pPr>
      <w:rPr>
        <w:rFonts w:hint="default"/>
        <w:color w:val="212529"/>
      </w:rPr>
    </w:lvl>
    <w:lvl w:ilvl="3">
      <w:start w:val="1"/>
      <w:numFmt w:val="decimal"/>
      <w:lvlText w:val="%1.%2.%3.%4"/>
      <w:lvlJc w:val="left"/>
      <w:pPr>
        <w:ind w:left="2847" w:hanging="720"/>
      </w:pPr>
      <w:rPr>
        <w:rFonts w:hint="default"/>
        <w:color w:val="212529"/>
      </w:rPr>
    </w:lvl>
    <w:lvl w:ilvl="4">
      <w:start w:val="1"/>
      <w:numFmt w:val="decimal"/>
      <w:lvlText w:val="%1.%2.%3.%4.%5"/>
      <w:lvlJc w:val="left"/>
      <w:pPr>
        <w:ind w:left="3916" w:hanging="1080"/>
      </w:pPr>
      <w:rPr>
        <w:rFonts w:hint="default"/>
        <w:color w:val="212529"/>
      </w:rPr>
    </w:lvl>
    <w:lvl w:ilvl="5">
      <w:start w:val="1"/>
      <w:numFmt w:val="decimal"/>
      <w:lvlText w:val="%1.%2.%3.%4.%5.%6"/>
      <w:lvlJc w:val="left"/>
      <w:pPr>
        <w:ind w:left="4625" w:hanging="1080"/>
      </w:pPr>
      <w:rPr>
        <w:rFonts w:hint="default"/>
        <w:color w:val="212529"/>
      </w:rPr>
    </w:lvl>
    <w:lvl w:ilvl="6">
      <w:start w:val="1"/>
      <w:numFmt w:val="decimal"/>
      <w:lvlText w:val="%1.%2.%3.%4.%5.%6.%7"/>
      <w:lvlJc w:val="left"/>
      <w:pPr>
        <w:ind w:left="5694" w:hanging="1440"/>
      </w:pPr>
      <w:rPr>
        <w:rFonts w:hint="default"/>
        <w:color w:val="212529"/>
      </w:rPr>
    </w:lvl>
    <w:lvl w:ilvl="7">
      <w:start w:val="1"/>
      <w:numFmt w:val="decimal"/>
      <w:lvlText w:val="%1.%2.%3.%4.%5.%6.%7.%8"/>
      <w:lvlJc w:val="left"/>
      <w:pPr>
        <w:ind w:left="6403" w:hanging="1440"/>
      </w:pPr>
      <w:rPr>
        <w:rFonts w:hint="default"/>
        <w:color w:val="212529"/>
      </w:rPr>
    </w:lvl>
    <w:lvl w:ilvl="8">
      <w:start w:val="1"/>
      <w:numFmt w:val="decimal"/>
      <w:lvlText w:val="%1.%2.%3.%4.%5.%6.%7.%8.%9"/>
      <w:lvlJc w:val="left"/>
      <w:pPr>
        <w:ind w:left="7472" w:hanging="1800"/>
      </w:pPr>
      <w:rPr>
        <w:rFonts w:hint="default"/>
        <w:color w:val="212529"/>
      </w:rPr>
    </w:lvl>
  </w:abstractNum>
  <w:abstractNum w:abstractNumId="35" w15:restartNumberingAfterBreak="0">
    <w:nsid w:val="72877DE3"/>
    <w:multiLevelType w:val="hybridMultilevel"/>
    <w:tmpl w:val="7AE29CD2"/>
    <w:lvl w:ilvl="0" w:tplc="D79E6DFE">
      <w:start w:val="1"/>
      <w:numFmt w:val="bullet"/>
      <w:lvlText w:val="₋"/>
      <w:lvlJc w:val="left"/>
      <w:pPr>
        <w:tabs>
          <w:tab w:val="num" w:pos="2520"/>
        </w:tabs>
        <w:ind w:left="25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C66491"/>
    <w:multiLevelType w:val="hybridMultilevel"/>
    <w:tmpl w:val="A58EA954"/>
    <w:lvl w:ilvl="0" w:tplc="98FECD5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827375B"/>
    <w:multiLevelType w:val="hybridMultilevel"/>
    <w:tmpl w:val="658C0C7C"/>
    <w:lvl w:ilvl="0" w:tplc="5D2CEA54">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8" w15:restartNumberingAfterBreak="0">
    <w:nsid w:val="78693458"/>
    <w:multiLevelType w:val="hybridMultilevel"/>
    <w:tmpl w:val="B13E1462"/>
    <w:lvl w:ilvl="0" w:tplc="EEE45CDA">
      <w:start w:val="1"/>
      <w:numFmt w:val="bullet"/>
      <w:lvlText w:val=""/>
      <w:lvlJc w:val="left"/>
      <w:pPr>
        <w:ind w:left="1077" w:hanging="360"/>
      </w:pPr>
      <w:rPr>
        <w:rFonts w:ascii="Symbol" w:hAnsi="Symbol" w:hint="default"/>
      </w:rPr>
    </w:lvl>
    <w:lvl w:ilvl="1" w:tplc="04220003" w:tentative="1">
      <w:start w:val="1"/>
      <w:numFmt w:val="bullet"/>
      <w:lvlText w:val="o"/>
      <w:lvlJc w:val="left"/>
      <w:pPr>
        <w:ind w:left="1797" w:hanging="360"/>
      </w:pPr>
      <w:rPr>
        <w:rFonts w:ascii="Courier New" w:hAnsi="Courier New" w:cs="Courier New" w:hint="default"/>
      </w:rPr>
    </w:lvl>
    <w:lvl w:ilvl="2" w:tplc="04220005" w:tentative="1">
      <w:start w:val="1"/>
      <w:numFmt w:val="bullet"/>
      <w:lvlText w:val=""/>
      <w:lvlJc w:val="left"/>
      <w:pPr>
        <w:ind w:left="2517" w:hanging="360"/>
      </w:pPr>
      <w:rPr>
        <w:rFonts w:ascii="Wingdings" w:hAnsi="Wingdings" w:hint="default"/>
      </w:rPr>
    </w:lvl>
    <w:lvl w:ilvl="3" w:tplc="04220001" w:tentative="1">
      <w:start w:val="1"/>
      <w:numFmt w:val="bullet"/>
      <w:lvlText w:val=""/>
      <w:lvlJc w:val="left"/>
      <w:pPr>
        <w:ind w:left="3237" w:hanging="360"/>
      </w:pPr>
      <w:rPr>
        <w:rFonts w:ascii="Symbol" w:hAnsi="Symbol" w:hint="default"/>
      </w:rPr>
    </w:lvl>
    <w:lvl w:ilvl="4" w:tplc="04220003" w:tentative="1">
      <w:start w:val="1"/>
      <w:numFmt w:val="bullet"/>
      <w:lvlText w:val="o"/>
      <w:lvlJc w:val="left"/>
      <w:pPr>
        <w:ind w:left="3957" w:hanging="360"/>
      </w:pPr>
      <w:rPr>
        <w:rFonts w:ascii="Courier New" w:hAnsi="Courier New" w:cs="Courier New" w:hint="default"/>
      </w:rPr>
    </w:lvl>
    <w:lvl w:ilvl="5" w:tplc="04220005" w:tentative="1">
      <w:start w:val="1"/>
      <w:numFmt w:val="bullet"/>
      <w:lvlText w:val=""/>
      <w:lvlJc w:val="left"/>
      <w:pPr>
        <w:ind w:left="4677" w:hanging="360"/>
      </w:pPr>
      <w:rPr>
        <w:rFonts w:ascii="Wingdings" w:hAnsi="Wingdings" w:hint="default"/>
      </w:rPr>
    </w:lvl>
    <w:lvl w:ilvl="6" w:tplc="04220001" w:tentative="1">
      <w:start w:val="1"/>
      <w:numFmt w:val="bullet"/>
      <w:lvlText w:val=""/>
      <w:lvlJc w:val="left"/>
      <w:pPr>
        <w:ind w:left="5397" w:hanging="360"/>
      </w:pPr>
      <w:rPr>
        <w:rFonts w:ascii="Symbol" w:hAnsi="Symbol" w:hint="default"/>
      </w:rPr>
    </w:lvl>
    <w:lvl w:ilvl="7" w:tplc="04220003" w:tentative="1">
      <w:start w:val="1"/>
      <w:numFmt w:val="bullet"/>
      <w:lvlText w:val="o"/>
      <w:lvlJc w:val="left"/>
      <w:pPr>
        <w:ind w:left="6117" w:hanging="360"/>
      </w:pPr>
      <w:rPr>
        <w:rFonts w:ascii="Courier New" w:hAnsi="Courier New" w:cs="Courier New" w:hint="default"/>
      </w:rPr>
    </w:lvl>
    <w:lvl w:ilvl="8" w:tplc="04220005" w:tentative="1">
      <w:start w:val="1"/>
      <w:numFmt w:val="bullet"/>
      <w:lvlText w:val=""/>
      <w:lvlJc w:val="left"/>
      <w:pPr>
        <w:ind w:left="6837" w:hanging="360"/>
      </w:pPr>
      <w:rPr>
        <w:rFonts w:ascii="Wingdings" w:hAnsi="Wingdings" w:hint="default"/>
      </w:rPr>
    </w:lvl>
  </w:abstractNum>
  <w:abstractNum w:abstractNumId="39" w15:restartNumberingAfterBreak="0">
    <w:nsid w:val="7CBD3373"/>
    <w:multiLevelType w:val="hybridMultilevel"/>
    <w:tmpl w:val="EBA25678"/>
    <w:lvl w:ilvl="0" w:tplc="5D2CEA54">
      <w:start w:val="1"/>
      <w:numFmt w:val="bullet"/>
      <w:lvlText w:val=""/>
      <w:lvlJc w:val="left"/>
      <w:pPr>
        <w:ind w:left="1146" w:hanging="360"/>
      </w:pPr>
      <w:rPr>
        <w:rFonts w:ascii="Symbol" w:hAnsi="Symbol" w:hint="default"/>
        <w:spacing w:val="-10"/>
        <w:w w:val="99"/>
        <w:sz w:val="24"/>
        <w:szCs w:val="24"/>
        <w:lang w:val="uk-UA"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2"/>
  </w:num>
  <w:num w:numId="2">
    <w:abstractNumId w:val="8"/>
  </w:num>
  <w:num w:numId="3">
    <w:abstractNumId w:val="6"/>
  </w:num>
  <w:num w:numId="4">
    <w:abstractNumId w:val="34"/>
  </w:num>
  <w:num w:numId="5">
    <w:abstractNumId w:val="28"/>
  </w:num>
  <w:num w:numId="6">
    <w:abstractNumId w:val="7"/>
  </w:num>
  <w:num w:numId="7">
    <w:abstractNumId w:val="3"/>
  </w:num>
  <w:num w:numId="8">
    <w:abstractNumId w:val="38"/>
  </w:num>
  <w:num w:numId="9">
    <w:abstractNumId w:val="30"/>
  </w:num>
  <w:num w:numId="10">
    <w:abstractNumId w:val="12"/>
  </w:num>
  <w:num w:numId="11">
    <w:abstractNumId w:val="2"/>
  </w:num>
  <w:num w:numId="12">
    <w:abstractNumId w:val="23"/>
  </w:num>
  <w:num w:numId="13">
    <w:abstractNumId w:val="27"/>
  </w:num>
  <w:num w:numId="14">
    <w:abstractNumId w:val="31"/>
  </w:num>
  <w:num w:numId="15">
    <w:abstractNumId w:val="14"/>
  </w:num>
  <w:num w:numId="16">
    <w:abstractNumId w:val="36"/>
  </w:num>
  <w:num w:numId="17">
    <w:abstractNumId w:val="17"/>
  </w:num>
  <w:num w:numId="18">
    <w:abstractNumId w:val="19"/>
  </w:num>
  <w:num w:numId="19">
    <w:abstractNumId w:val="13"/>
  </w:num>
  <w:num w:numId="20">
    <w:abstractNumId w:val="11"/>
  </w:num>
  <w:num w:numId="21">
    <w:abstractNumId w:val="29"/>
  </w:num>
  <w:num w:numId="22">
    <w:abstractNumId w:val="25"/>
  </w:num>
  <w:num w:numId="23">
    <w:abstractNumId w:val="18"/>
  </w:num>
  <w:num w:numId="24">
    <w:abstractNumId w:val="16"/>
  </w:num>
  <w:num w:numId="25">
    <w:abstractNumId w:val="22"/>
  </w:num>
  <w:num w:numId="26">
    <w:abstractNumId w:val="21"/>
  </w:num>
  <w:num w:numId="27">
    <w:abstractNumId w:val="0"/>
  </w:num>
  <w:num w:numId="28">
    <w:abstractNumId w:val="1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9"/>
  </w:num>
  <w:num w:numId="31">
    <w:abstractNumId w:val="20"/>
  </w:num>
  <w:num w:numId="32">
    <w:abstractNumId w:val="10"/>
  </w:num>
  <w:num w:numId="33">
    <w:abstractNumId w:val="24"/>
  </w:num>
  <w:num w:numId="34">
    <w:abstractNumId w:val="35"/>
  </w:num>
  <w:num w:numId="35">
    <w:abstractNumId w:val="26"/>
  </w:num>
  <w:num w:numId="36">
    <w:abstractNumId w:val="1"/>
  </w:num>
  <w:num w:numId="37">
    <w:abstractNumId w:val="4"/>
  </w:num>
  <w:num w:numId="38">
    <w:abstractNumId w:val="37"/>
  </w:num>
  <w:num w:numId="39">
    <w:abstractNumId w:val="33"/>
  </w:num>
  <w:num w:numId="40">
    <w:abstractNumId w:val="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B83"/>
    <w:rsid w:val="000B733D"/>
    <w:rsid w:val="001265C2"/>
    <w:rsid w:val="00183CBF"/>
    <w:rsid w:val="001A3265"/>
    <w:rsid w:val="001C3DEE"/>
    <w:rsid w:val="00296F52"/>
    <w:rsid w:val="003A0438"/>
    <w:rsid w:val="004577C3"/>
    <w:rsid w:val="00495B83"/>
    <w:rsid w:val="004E1F52"/>
    <w:rsid w:val="004E53BE"/>
    <w:rsid w:val="004F7AE5"/>
    <w:rsid w:val="005427D2"/>
    <w:rsid w:val="0056724B"/>
    <w:rsid w:val="005A38CF"/>
    <w:rsid w:val="005F6738"/>
    <w:rsid w:val="00845E51"/>
    <w:rsid w:val="0089712E"/>
    <w:rsid w:val="008A1B59"/>
    <w:rsid w:val="008F5B26"/>
    <w:rsid w:val="00930CB2"/>
    <w:rsid w:val="0093548F"/>
    <w:rsid w:val="00962C13"/>
    <w:rsid w:val="00994B48"/>
    <w:rsid w:val="00995EDD"/>
    <w:rsid w:val="009A6903"/>
    <w:rsid w:val="009C310C"/>
    <w:rsid w:val="00A73FA5"/>
    <w:rsid w:val="00AD526E"/>
    <w:rsid w:val="00AE0C62"/>
    <w:rsid w:val="00B70894"/>
    <w:rsid w:val="00BB06A5"/>
    <w:rsid w:val="00BD6674"/>
    <w:rsid w:val="00BD73A1"/>
    <w:rsid w:val="00C6691C"/>
    <w:rsid w:val="00C85CA2"/>
    <w:rsid w:val="00CA528C"/>
    <w:rsid w:val="00D4238F"/>
    <w:rsid w:val="00DC585B"/>
    <w:rsid w:val="00E35311"/>
    <w:rsid w:val="00E67F85"/>
    <w:rsid w:val="00ED49B0"/>
    <w:rsid w:val="00FA40E3"/>
    <w:rsid w:val="00FB5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4AC31"/>
  <w15:chartTrackingRefBased/>
  <w15:docId w15:val="{815E7FB6-E17E-433E-8F35-F420CE1B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5B83"/>
    <w:pPr>
      <w:spacing w:after="0" w:line="240" w:lineRule="auto"/>
    </w:pPr>
    <w:rPr>
      <w:rFonts w:ascii="Times New Roman" w:eastAsia="Times New Roman" w:hAnsi="Times New Roman" w:cs="Times New Roman"/>
      <w:sz w:val="24"/>
      <w:szCs w:val="24"/>
      <w:lang w:val="uk-UA" w:eastAsia="ru-RU"/>
    </w:rPr>
  </w:style>
  <w:style w:type="paragraph" w:styleId="10">
    <w:name w:val="heading 1"/>
    <w:basedOn w:val="a0"/>
    <w:next w:val="a0"/>
    <w:link w:val="11"/>
    <w:uiPriority w:val="99"/>
    <w:qFormat/>
    <w:rsid w:val="00495B83"/>
    <w:pPr>
      <w:keepNext/>
      <w:outlineLvl w:val="0"/>
    </w:pPr>
    <w:rPr>
      <w:szCs w:val="20"/>
    </w:rPr>
  </w:style>
  <w:style w:type="paragraph" w:styleId="2">
    <w:name w:val="heading 2"/>
    <w:basedOn w:val="a0"/>
    <w:next w:val="a0"/>
    <w:link w:val="20"/>
    <w:uiPriority w:val="99"/>
    <w:qFormat/>
    <w:rsid w:val="00495B83"/>
    <w:pPr>
      <w:keepNext/>
      <w:ind w:left="5812" w:hanging="5760"/>
      <w:jc w:val="center"/>
      <w:outlineLvl w:val="1"/>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rsid w:val="00495B83"/>
    <w:rPr>
      <w:rFonts w:ascii="Times New Roman" w:eastAsia="Times New Roman" w:hAnsi="Times New Roman" w:cs="Times New Roman"/>
      <w:sz w:val="24"/>
      <w:szCs w:val="20"/>
      <w:lang w:val="uk-UA" w:eastAsia="ru-RU"/>
    </w:rPr>
  </w:style>
  <w:style w:type="character" w:customStyle="1" w:styleId="20">
    <w:name w:val="Заголовок 2 Знак"/>
    <w:basedOn w:val="a1"/>
    <w:link w:val="2"/>
    <w:uiPriority w:val="99"/>
    <w:rsid w:val="00495B83"/>
    <w:rPr>
      <w:rFonts w:ascii="Times New Roman" w:eastAsia="Times New Roman" w:hAnsi="Times New Roman" w:cs="Times New Roman"/>
      <w:b/>
      <w:sz w:val="20"/>
      <w:szCs w:val="20"/>
      <w:lang w:val="uk-UA" w:eastAsia="ru-RU"/>
    </w:rPr>
  </w:style>
  <w:style w:type="paragraph" w:customStyle="1" w:styleId="a4">
    <w:name w:val="Знак"/>
    <w:basedOn w:val="a0"/>
    <w:uiPriority w:val="99"/>
    <w:rsid w:val="00495B83"/>
    <w:rPr>
      <w:rFonts w:ascii="Verdana" w:hAnsi="Verdana"/>
      <w:sz w:val="20"/>
      <w:szCs w:val="20"/>
      <w:lang w:val="en-US" w:eastAsia="en-US"/>
    </w:rPr>
  </w:style>
  <w:style w:type="paragraph" w:styleId="a5">
    <w:name w:val="No Spacing"/>
    <w:uiPriority w:val="1"/>
    <w:qFormat/>
    <w:rsid w:val="00495B83"/>
    <w:pPr>
      <w:spacing w:after="0" w:line="240" w:lineRule="auto"/>
    </w:pPr>
    <w:rPr>
      <w:rFonts w:ascii="Times New Roman" w:eastAsia="Calibri" w:hAnsi="Times New Roman" w:cs="Times New Roman"/>
      <w:sz w:val="28"/>
    </w:rPr>
  </w:style>
  <w:style w:type="paragraph" w:styleId="a6">
    <w:name w:val="List Paragraph"/>
    <w:basedOn w:val="a0"/>
    <w:uiPriority w:val="1"/>
    <w:qFormat/>
    <w:rsid w:val="009C310C"/>
    <w:pPr>
      <w:spacing w:after="200" w:line="276" w:lineRule="auto"/>
      <w:ind w:left="720"/>
      <w:contextualSpacing/>
    </w:pPr>
    <w:rPr>
      <w:rFonts w:asciiTheme="minorHAnsi" w:eastAsiaTheme="minorEastAsia" w:hAnsiTheme="minorHAnsi" w:cstheme="minorBidi"/>
      <w:sz w:val="22"/>
      <w:szCs w:val="22"/>
    </w:rPr>
  </w:style>
  <w:style w:type="paragraph" w:styleId="a7">
    <w:name w:val="Balloon Text"/>
    <w:basedOn w:val="a0"/>
    <w:link w:val="a8"/>
    <w:uiPriority w:val="99"/>
    <w:semiHidden/>
    <w:rsid w:val="001A3265"/>
    <w:rPr>
      <w:rFonts w:ascii="Tahoma" w:hAnsi="Tahoma" w:cs="Tahoma"/>
      <w:sz w:val="16"/>
      <w:szCs w:val="16"/>
    </w:rPr>
  </w:style>
  <w:style w:type="character" w:customStyle="1" w:styleId="a8">
    <w:name w:val="Текст выноски Знак"/>
    <w:basedOn w:val="a1"/>
    <w:link w:val="a7"/>
    <w:uiPriority w:val="99"/>
    <w:semiHidden/>
    <w:rsid w:val="001A3265"/>
    <w:rPr>
      <w:rFonts w:ascii="Tahoma" w:eastAsia="Times New Roman" w:hAnsi="Tahoma" w:cs="Tahoma"/>
      <w:sz w:val="16"/>
      <w:szCs w:val="16"/>
      <w:lang w:val="uk-UA" w:eastAsia="ru-RU"/>
    </w:rPr>
  </w:style>
  <w:style w:type="paragraph" w:styleId="a9">
    <w:name w:val="Normal (Web)"/>
    <w:basedOn w:val="a0"/>
    <w:uiPriority w:val="99"/>
    <w:unhideWhenUsed/>
    <w:rsid w:val="00994B48"/>
    <w:pPr>
      <w:spacing w:before="100" w:beforeAutospacing="1" w:after="100" w:afterAutospacing="1"/>
    </w:pPr>
    <w:rPr>
      <w:lang w:val="ru-RU"/>
    </w:rPr>
  </w:style>
  <w:style w:type="table" w:styleId="aa">
    <w:name w:val="Table Grid"/>
    <w:basedOn w:val="a2"/>
    <w:uiPriority w:val="39"/>
    <w:rsid w:val="00930CB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sid w:val="00CA528C"/>
    <w:rPr>
      <w:rFonts w:cs="Times New Roman"/>
      <w:b/>
      <w:bCs/>
    </w:rPr>
  </w:style>
  <w:style w:type="paragraph" w:customStyle="1" w:styleId="a">
    <w:name w:val="Договір"/>
    <w:basedOn w:val="a0"/>
    <w:uiPriority w:val="99"/>
    <w:rsid w:val="00CA528C"/>
    <w:pPr>
      <w:numPr>
        <w:numId w:val="5"/>
      </w:numPr>
      <w:tabs>
        <w:tab w:val="clear" w:pos="360"/>
        <w:tab w:val="left" w:pos="284"/>
      </w:tabs>
      <w:ind w:firstLine="567"/>
      <w:jc w:val="both"/>
    </w:pPr>
    <w:rPr>
      <w:rFonts w:ascii="Verdana" w:hAnsi="Verdana" w:cs="Tahoma"/>
      <w:sz w:val="16"/>
      <w:szCs w:val="20"/>
    </w:rPr>
  </w:style>
  <w:style w:type="paragraph" w:customStyle="1" w:styleId="1">
    <w:name w:val="Абзац списка1"/>
    <w:basedOn w:val="a0"/>
    <w:rsid w:val="00CA528C"/>
    <w:pPr>
      <w:numPr>
        <w:numId w:val="6"/>
      </w:numPr>
      <w:spacing w:after="200" w:line="276" w:lineRule="auto"/>
    </w:pPr>
    <w:rPr>
      <w:sz w:val="28"/>
      <w:szCs w:val="28"/>
      <w:lang w:eastAsia="en-US"/>
    </w:rPr>
  </w:style>
  <w:style w:type="paragraph" w:styleId="ac">
    <w:name w:val="Body Text"/>
    <w:basedOn w:val="a0"/>
    <w:link w:val="ad"/>
    <w:uiPriority w:val="1"/>
    <w:qFormat/>
    <w:rsid w:val="00CA528C"/>
    <w:pPr>
      <w:widowControl w:val="0"/>
      <w:autoSpaceDE w:val="0"/>
      <w:autoSpaceDN w:val="0"/>
      <w:ind w:left="219"/>
    </w:pPr>
    <w:rPr>
      <w:lang w:eastAsia="en-US"/>
    </w:rPr>
  </w:style>
  <w:style w:type="character" w:customStyle="1" w:styleId="ad">
    <w:name w:val="Основной текст Знак"/>
    <w:basedOn w:val="a1"/>
    <w:link w:val="ac"/>
    <w:uiPriority w:val="1"/>
    <w:rsid w:val="00CA528C"/>
    <w:rPr>
      <w:rFonts w:ascii="Times New Roman" w:eastAsia="Times New Roman" w:hAnsi="Times New Roman" w:cs="Times New Roman"/>
      <w:sz w:val="24"/>
      <w:szCs w:val="24"/>
      <w:lang w:val="uk-UA"/>
    </w:rPr>
  </w:style>
  <w:style w:type="paragraph" w:customStyle="1" w:styleId="110">
    <w:name w:val="Заголовок 11"/>
    <w:basedOn w:val="a0"/>
    <w:uiPriority w:val="1"/>
    <w:qFormat/>
    <w:rsid w:val="00CA528C"/>
    <w:pPr>
      <w:widowControl w:val="0"/>
      <w:autoSpaceDE w:val="0"/>
      <w:autoSpaceDN w:val="0"/>
      <w:ind w:left="1141" w:hanging="428"/>
      <w:outlineLvl w:val="1"/>
    </w:pPr>
    <w:rPr>
      <w:b/>
      <w:bCs/>
      <w:lang w:eastAsia="en-US"/>
    </w:rPr>
  </w:style>
  <w:style w:type="paragraph" w:customStyle="1" w:styleId="rvps12">
    <w:name w:val="rvps12"/>
    <w:basedOn w:val="a0"/>
    <w:rsid w:val="00CA528C"/>
    <w:pPr>
      <w:spacing w:before="100" w:beforeAutospacing="1" w:after="100" w:afterAutospacing="1"/>
    </w:pPr>
    <w:rPr>
      <w:lang w:eastAsia="uk-UA"/>
    </w:rPr>
  </w:style>
  <w:style w:type="character" w:customStyle="1" w:styleId="ae">
    <w:name w:val="Основний текст_"/>
    <w:link w:val="af"/>
    <w:locked/>
    <w:rsid w:val="00CA528C"/>
    <w:rPr>
      <w:rFonts w:ascii="Times New Roman" w:hAnsi="Times New Roman"/>
      <w:spacing w:val="-4"/>
      <w:sz w:val="21"/>
      <w:szCs w:val="21"/>
      <w:shd w:val="clear" w:color="auto" w:fill="FFFFFF"/>
    </w:rPr>
  </w:style>
  <w:style w:type="paragraph" w:customStyle="1" w:styleId="af">
    <w:name w:val="Основний текст"/>
    <w:basedOn w:val="a0"/>
    <w:link w:val="ae"/>
    <w:rsid w:val="00CA528C"/>
    <w:pPr>
      <w:widowControl w:val="0"/>
      <w:shd w:val="clear" w:color="auto" w:fill="FFFFFF"/>
      <w:spacing w:line="274" w:lineRule="exact"/>
      <w:ind w:hanging="1140"/>
      <w:jc w:val="both"/>
    </w:pPr>
    <w:rPr>
      <w:rFonts w:eastAsiaTheme="minorHAnsi" w:cstheme="minorBidi"/>
      <w:spacing w:val="-4"/>
      <w:sz w:val="21"/>
      <w:szCs w:val="21"/>
      <w:lang w:val="ru-RU" w:eastAsia="en-US"/>
    </w:rPr>
  </w:style>
  <w:style w:type="paragraph" w:customStyle="1" w:styleId="21">
    <w:name w:val="Абзац списка2"/>
    <w:basedOn w:val="a0"/>
    <w:uiPriority w:val="99"/>
    <w:rsid w:val="00CA528C"/>
    <w:pPr>
      <w:spacing w:after="200" w:line="276" w:lineRule="auto"/>
      <w:ind w:left="720"/>
      <w:contextualSpacing/>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49854">
      <w:bodyDiv w:val="1"/>
      <w:marLeft w:val="0"/>
      <w:marRight w:val="0"/>
      <w:marTop w:val="0"/>
      <w:marBottom w:val="0"/>
      <w:divBdr>
        <w:top w:val="none" w:sz="0" w:space="0" w:color="auto"/>
        <w:left w:val="none" w:sz="0" w:space="0" w:color="auto"/>
        <w:bottom w:val="none" w:sz="0" w:space="0" w:color="auto"/>
        <w:right w:val="none" w:sz="0" w:space="0" w:color="auto"/>
      </w:divBdr>
    </w:div>
    <w:div w:id="683828592">
      <w:bodyDiv w:val="1"/>
      <w:marLeft w:val="0"/>
      <w:marRight w:val="0"/>
      <w:marTop w:val="0"/>
      <w:marBottom w:val="0"/>
      <w:divBdr>
        <w:top w:val="none" w:sz="0" w:space="0" w:color="auto"/>
        <w:left w:val="none" w:sz="0" w:space="0" w:color="auto"/>
        <w:bottom w:val="none" w:sz="0" w:space="0" w:color="auto"/>
        <w:right w:val="none" w:sz="0" w:space="0" w:color="auto"/>
      </w:divBdr>
    </w:div>
    <w:div w:id="686980968">
      <w:bodyDiv w:val="1"/>
      <w:marLeft w:val="0"/>
      <w:marRight w:val="0"/>
      <w:marTop w:val="0"/>
      <w:marBottom w:val="0"/>
      <w:divBdr>
        <w:top w:val="none" w:sz="0" w:space="0" w:color="auto"/>
        <w:left w:val="none" w:sz="0" w:space="0" w:color="auto"/>
        <w:bottom w:val="none" w:sz="0" w:space="0" w:color="auto"/>
        <w:right w:val="none" w:sz="0" w:space="0" w:color="auto"/>
      </w:divBdr>
    </w:div>
    <w:div w:id="1036737148">
      <w:bodyDiv w:val="1"/>
      <w:marLeft w:val="0"/>
      <w:marRight w:val="0"/>
      <w:marTop w:val="0"/>
      <w:marBottom w:val="0"/>
      <w:divBdr>
        <w:top w:val="none" w:sz="0" w:space="0" w:color="auto"/>
        <w:left w:val="none" w:sz="0" w:space="0" w:color="auto"/>
        <w:bottom w:val="none" w:sz="0" w:space="0" w:color="auto"/>
        <w:right w:val="none" w:sz="0" w:space="0" w:color="auto"/>
      </w:divBdr>
    </w:div>
    <w:div w:id="1124154181">
      <w:bodyDiv w:val="1"/>
      <w:marLeft w:val="0"/>
      <w:marRight w:val="0"/>
      <w:marTop w:val="0"/>
      <w:marBottom w:val="0"/>
      <w:divBdr>
        <w:top w:val="none" w:sz="0" w:space="0" w:color="auto"/>
        <w:left w:val="none" w:sz="0" w:space="0" w:color="auto"/>
        <w:bottom w:val="none" w:sz="0" w:space="0" w:color="auto"/>
        <w:right w:val="none" w:sz="0" w:space="0" w:color="auto"/>
      </w:divBdr>
    </w:div>
    <w:div w:id="1716999152">
      <w:bodyDiv w:val="1"/>
      <w:marLeft w:val="0"/>
      <w:marRight w:val="0"/>
      <w:marTop w:val="0"/>
      <w:marBottom w:val="0"/>
      <w:divBdr>
        <w:top w:val="none" w:sz="0" w:space="0" w:color="auto"/>
        <w:left w:val="none" w:sz="0" w:space="0" w:color="auto"/>
        <w:bottom w:val="none" w:sz="0" w:space="0" w:color="auto"/>
        <w:right w:val="none" w:sz="0" w:space="0" w:color="auto"/>
      </w:divBdr>
    </w:div>
    <w:div w:id="186740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CBB7D-7FEE-49F3-85E6-672143348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21</Pages>
  <Words>8673</Words>
  <Characters>49437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User</cp:lastModifiedBy>
  <cp:revision>7</cp:revision>
  <cp:lastPrinted>2022-07-04T07:46:00Z</cp:lastPrinted>
  <dcterms:created xsi:type="dcterms:W3CDTF">2022-08-09T06:45:00Z</dcterms:created>
  <dcterms:modified xsi:type="dcterms:W3CDTF">2022-08-16T07:50:00Z</dcterms:modified>
</cp:coreProperties>
</file>